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7A" w:rsidRPr="005F32C5" w:rsidRDefault="0070397A" w:rsidP="00703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2C5">
        <w:rPr>
          <w:rFonts w:ascii="Times New Roman" w:hAnsi="Times New Roman" w:cs="Times New Roman"/>
          <w:b/>
          <w:sz w:val="28"/>
          <w:szCs w:val="28"/>
        </w:rPr>
        <w:t>Доклад директора МБУ СО «Центр «Радуга» об итогах работы за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F32C5">
        <w:rPr>
          <w:rFonts w:ascii="Times New Roman" w:hAnsi="Times New Roman" w:cs="Times New Roman"/>
          <w:b/>
          <w:sz w:val="28"/>
          <w:szCs w:val="28"/>
        </w:rPr>
        <w:t xml:space="preserve"> году и задачах 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F32C5">
        <w:rPr>
          <w:rFonts w:ascii="Times New Roman" w:hAnsi="Times New Roman" w:cs="Times New Roman"/>
          <w:b/>
          <w:sz w:val="28"/>
          <w:szCs w:val="28"/>
        </w:rPr>
        <w:t xml:space="preserve"> год в рамках открытого  собрания для </w:t>
      </w:r>
      <w:r w:rsidR="00623703">
        <w:rPr>
          <w:rFonts w:ascii="Times New Roman" w:hAnsi="Times New Roman" w:cs="Times New Roman"/>
          <w:b/>
          <w:sz w:val="28"/>
          <w:szCs w:val="28"/>
        </w:rPr>
        <w:t xml:space="preserve">сотрудников и </w:t>
      </w:r>
      <w:r w:rsidRPr="005F32C5">
        <w:rPr>
          <w:rFonts w:ascii="Times New Roman" w:hAnsi="Times New Roman" w:cs="Times New Roman"/>
          <w:b/>
          <w:sz w:val="28"/>
          <w:szCs w:val="28"/>
        </w:rPr>
        <w:t>получателей социальных услуг</w:t>
      </w:r>
    </w:p>
    <w:p w:rsidR="0070397A" w:rsidRPr="005F32C5" w:rsidRDefault="0070397A" w:rsidP="0070397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5F32C5">
        <w:rPr>
          <w:rFonts w:ascii="Times New Roman" w:hAnsi="Times New Roman" w:cs="Times New Roman"/>
          <w:b/>
          <w:sz w:val="28"/>
          <w:szCs w:val="28"/>
        </w:rPr>
        <w:t>.03.201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70397A" w:rsidRPr="005F32C5" w:rsidRDefault="0070397A" w:rsidP="007039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397A" w:rsidRPr="005F32C5" w:rsidRDefault="0070397A" w:rsidP="0070397A">
      <w:pPr>
        <w:tabs>
          <w:tab w:val="left" w:pos="7797"/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2C5">
        <w:rPr>
          <w:rFonts w:ascii="Times New Roman" w:hAnsi="Times New Roman" w:cs="Times New Roman"/>
          <w:sz w:val="28"/>
          <w:szCs w:val="28"/>
        </w:rPr>
        <w:t>Сегодня мы подводим итоги нашей деятельности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F32C5">
        <w:rPr>
          <w:rFonts w:ascii="Times New Roman" w:hAnsi="Times New Roman" w:cs="Times New Roman"/>
          <w:sz w:val="28"/>
          <w:szCs w:val="28"/>
        </w:rPr>
        <w:t xml:space="preserve"> год и представляем вам количественные и качественные показатели работы учреждения.</w:t>
      </w:r>
    </w:p>
    <w:p w:rsidR="0070397A" w:rsidRPr="005F32C5" w:rsidRDefault="00623703" w:rsidP="0070397A">
      <w:pPr>
        <w:pStyle w:val="1"/>
        <w:keepNext/>
        <w:shd w:val="clear" w:color="auto" w:fill="FFFFFF" w:themeFill="background1"/>
        <w:tabs>
          <w:tab w:val="left" w:pos="7797"/>
          <w:tab w:val="left" w:pos="8364"/>
        </w:tabs>
        <w:spacing w:beforeLines="50" w:before="120" w:afterLines="30" w:after="72" w:line="240" w:lineRule="auto"/>
        <w:ind w:right="-1" w:firstLine="720"/>
        <w:contextualSpacing/>
        <w:jc w:val="both"/>
        <w:rPr>
          <w:sz w:val="28"/>
          <w:szCs w:val="28"/>
          <w:shd w:val="clear" w:color="auto" w:fill="FFFF99"/>
        </w:rPr>
      </w:pPr>
      <w:r>
        <w:rPr>
          <w:sz w:val="28"/>
          <w:szCs w:val="28"/>
        </w:rPr>
        <w:t xml:space="preserve">Показатели муниципального задания выполнены на </w:t>
      </w:r>
      <w:r w:rsidR="00D0698E">
        <w:rPr>
          <w:sz w:val="28"/>
          <w:szCs w:val="28"/>
        </w:rPr>
        <w:t>119,5</w:t>
      </w:r>
      <w:r w:rsidRPr="00D0698E">
        <w:rPr>
          <w:sz w:val="28"/>
          <w:szCs w:val="28"/>
        </w:rPr>
        <w:t>%</w:t>
      </w:r>
      <w:r>
        <w:rPr>
          <w:sz w:val="28"/>
          <w:szCs w:val="28"/>
        </w:rPr>
        <w:t>. Так  з</w:t>
      </w:r>
      <w:r w:rsidR="0070397A" w:rsidRPr="005F32C5">
        <w:rPr>
          <w:sz w:val="28"/>
          <w:szCs w:val="28"/>
        </w:rPr>
        <w:t>а 201</w:t>
      </w:r>
      <w:r w:rsidR="0070397A">
        <w:rPr>
          <w:sz w:val="28"/>
          <w:szCs w:val="28"/>
        </w:rPr>
        <w:t>7</w:t>
      </w:r>
      <w:r>
        <w:rPr>
          <w:sz w:val="28"/>
          <w:szCs w:val="28"/>
        </w:rPr>
        <w:t xml:space="preserve"> год </w:t>
      </w:r>
      <w:r w:rsidR="0070397A" w:rsidRPr="005F32C5">
        <w:rPr>
          <w:sz w:val="28"/>
          <w:szCs w:val="28"/>
        </w:rPr>
        <w:t xml:space="preserve">специалистами Центра было обслужено </w:t>
      </w:r>
      <w:r w:rsidR="0070397A" w:rsidRPr="005F32C5">
        <w:rPr>
          <w:b/>
          <w:sz w:val="28"/>
          <w:szCs w:val="28"/>
        </w:rPr>
        <w:t>12</w:t>
      </w:r>
      <w:r w:rsidR="0070397A">
        <w:rPr>
          <w:b/>
          <w:sz w:val="28"/>
          <w:szCs w:val="28"/>
        </w:rPr>
        <w:t>53</w:t>
      </w:r>
      <w:r w:rsidR="00D0698E">
        <w:rPr>
          <w:b/>
          <w:sz w:val="28"/>
          <w:szCs w:val="28"/>
        </w:rPr>
        <w:t xml:space="preserve"> </w:t>
      </w:r>
      <w:r w:rsidR="0070397A" w:rsidRPr="005F32C5">
        <w:rPr>
          <w:sz w:val="28"/>
          <w:szCs w:val="28"/>
        </w:rPr>
        <w:t>человек</w:t>
      </w:r>
      <w:r w:rsidR="0070397A">
        <w:rPr>
          <w:sz w:val="28"/>
          <w:szCs w:val="28"/>
        </w:rPr>
        <w:t>а</w:t>
      </w:r>
      <w:r w:rsidR="00D0698E">
        <w:rPr>
          <w:sz w:val="28"/>
          <w:szCs w:val="28"/>
        </w:rPr>
        <w:t xml:space="preserve"> </w:t>
      </w:r>
      <w:r w:rsidR="00D0698E" w:rsidRPr="00D0698E">
        <w:rPr>
          <w:sz w:val="28"/>
          <w:szCs w:val="28"/>
        </w:rPr>
        <w:t>(план</w:t>
      </w:r>
      <w:r w:rsidR="00D0698E">
        <w:rPr>
          <w:b/>
          <w:sz w:val="28"/>
          <w:szCs w:val="28"/>
        </w:rPr>
        <w:t xml:space="preserve"> </w:t>
      </w:r>
      <w:r w:rsidR="00D0698E" w:rsidRPr="00D0698E">
        <w:rPr>
          <w:sz w:val="28"/>
          <w:szCs w:val="28"/>
        </w:rPr>
        <w:t>1078</w:t>
      </w:r>
      <w:r w:rsidR="00D0698E">
        <w:rPr>
          <w:sz w:val="28"/>
          <w:szCs w:val="28"/>
        </w:rPr>
        <w:t>)</w:t>
      </w:r>
      <w:r w:rsidR="0070397A" w:rsidRPr="005F32C5">
        <w:rPr>
          <w:sz w:val="28"/>
          <w:szCs w:val="28"/>
        </w:rPr>
        <w:t xml:space="preserve">, реабилитационные мероприятия были проведены для </w:t>
      </w:r>
      <w:r w:rsidR="0070397A">
        <w:rPr>
          <w:b/>
          <w:sz w:val="28"/>
          <w:szCs w:val="28"/>
        </w:rPr>
        <w:t>684</w:t>
      </w:r>
      <w:r w:rsidR="0070397A" w:rsidRPr="005F32C5">
        <w:rPr>
          <w:b/>
          <w:sz w:val="28"/>
          <w:szCs w:val="28"/>
        </w:rPr>
        <w:t xml:space="preserve"> </w:t>
      </w:r>
      <w:r w:rsidR="0070397A" w:rsidRPr="005F32C5">
        <w:rPr>
          <w:sz w:val="28"/>
          <w:szCs w:val="28"/>
          <w:shd w:val="clear" w:color="auto" w:fill="FFFFFF"/>
        </w:rPr>
        <w:t>детей-инвалидов.</w:t>
      </w:r>
    </w:p>
    <w:p w:rsidR="000F60B9" w:rsidRDefault="0070397A" w:rsidP="0070397A">
      <w:pPr>
        <w:tabs>
          <w:tab w:val="left" w:pos="7797"/>
          <w:tab w:val="left" w:pos="836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F32C5">
        <w:rPr>
          <w:rFonts w:ascii="Times New Roman" w:hAnsi="Times New Roman" w:cs="Times New Roman"/>
          <w:sz w:val="28"/>
          <w:szCs w:val="28"/>
        </w:rPr>
        <w:t xml:space="preserve">сего было оказано </w:t>
      </w:r>
      <w:r>
        <w:rPr>
          <w:rFonts w:ascii="Times New Roman" w:hAnsi="Times New Roman" w:cs="Times New Roman"/>
          <w:b/>
          <w:sz w:val="28"/>
          <w:szCs w:val="28"/>
        </w:rPr>
        <w:t>44943</w:t>
      </w:r>
      <w:r w:rsidRPr="005F32C5">
        <w:rPr>
          <w:rFonts w:ascii="Times New Roman" w:hAnsi="Times New Roman" w:cs="Times New Roman"/>
          <w:b/>
          <w:sz w:val="28"/>
          <w:szCs w:val="28"/>
        </w:rPr>
        <w:t xml:space="preserve"> услуги. </w:t>
      </w:r>
    </w:p>
    <w:p w:rsidR="00153AAA" w:rsidRDefault="000F60B9" w:rsidP="00153AAA">
      <w:pPr>
        <w:tabs>
          <w:tab w:val="left" w:pos="7797"/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 год оказано 375 дополнительных платных услуг на сумму 86 674,00 рубля (2016 год – 662 услуги, сумма 75 675, 01 рублей)</w:t>
      </w:r>
      <w:r w:rsidR="00F41031">
        <w:rPr>
          <w:rFonts w:ascii="Times New Roman" w:hAnsi="Times New Roman" w:cs="Times New Roman"/>
          <w:sz w:val="28"/>
          <w:szCs w:val="28"/>
        </w:rPr>
        <w:t>, дополнительных социальных услуг 495 на сумму 77 934, 08</w:t>
      </w:r>
      <w:r w:rsidR="009D631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41031">
        <w:rPr>
          <w:rFonts w:ascii="Times New Roman" w:hAnsi="Times New Roman" w:cs="Times New Roman"/>
          <w:sz w:val="28"/>
          <w:szCs w:val="28"/>
        </w:rPr>
        <w:t xml:space="preserve">. </w:t>
      </w:r>
      <w:r w:rsidR="00153AAA">
        <w:rPr>
          <w:rFonts w:ascii="Times New Roman" w:hAnsi="Times New Roman" w:cs="Times New Roman"/>
          <w:sz w:val="28"/>
          <w:szCs w:val="28"/>
        </w:rPr>
        <w:t>Снижение количества оказанных дополнительных платных услуг связано с отсутствием свободных мест в расписании специалистов для осуществления этой деятельности.</w:t>
      </w:r>
    </w:p>
    <w:p w:rsidR="00153AAA" w:rsidRDefault="00153AAA" w:rsidP="00153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Объем привлеченных финансовых средств составил: </w:t>
      </w:r>
      <w:r>
        <w:rPr>
          <w:rFonts w:ascii="Times New Roman" w:hAnsi="Times New Roman" w:cs="Times New Roman"/>
          <w:sz w:val="28"/>
          <w:szCs w:val="28"/>
        </w:rPr>
        <w:t xml:space="preserve">благотворительные средства 505 522 руб. (из них материально-техническое оснащение от 12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жертводателей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сумму 495 522 руб. и 5 000 руб. на счет Учреждения),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 256 150 руб., средства </w:t>
      </w:r>
      <w:r w:rsidRPr="001E667E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«Социальная поддержка населения города Красноярска»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126 106,60 руб.</w:t>
      </w:r>
    </w:p>
    <w:p w:rsidR="00153AAA" w:rsidRDefault="00153AAA" w:rsidP="00153AAA">
      <w:pPr>
        <w:tabs>
          <w:tab w:val="left" w:pos="7797"/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число привлеченных материально-технических средств вошло: подъемник для перемещения инвалидов, холодильник, конвектор, брошюровщик, спортивные товары, штукатурные и отделочные материалы, газонное ограждение и др.</w:t>
      </w:r>
    </w:p>
    <w:p w:rsidR="00153AAA" w:rsidRDefault="00153AAA" w:rsidP="00153AAA">
      <w:pPr>
        <w:tabs>
          <w:tab w:val="left" w:pos="7797"/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62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Говоря про укрепление материально-технической </w:t>
      </w:r>
      <w:proofErr w:type="gramStart"/>
      <w:r w:rsidRPr="00262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базы</w:t>
      </w:r>
      <w:proofErr w:type="gramEnd"/>
      <w:r w:rsidRPr="00262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отмечу, что в 2017 также была приобретена мебель (шкафы, тумбы, столы) и физиотерапевтический аппарат «Электросон».  Это метод электротерапии, в основе которого лежит использование импульсных токов низкой частоты. Они оказывают непосредственное воздействие на центральную нервную систему,  вызывая ее торможение, приводящее ко сну. Детям электросон обычно назначают с 3 - 5 лет. Очень важно, что данная процедура не дает осложнений и не приводит к интоксикациям.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153AAA" w:rsidRDefault="00153AAA" w:rsidP="00153AAA">
      <w:pPr>
        <w:tabs>
          <w:tab w:val="left" w:pos="7797"/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Продолжая представление количественных показателей, остановимся на данных о проведенных мероприятиях. Их общее число в 2017 году составило 298 мероприятий  (2016 год - 260), из них </w:t>
      </w:r>
      <w:r w:rsidRPr="00782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внутренние мероприятия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20</w:t>
      </w:r>
      <w:r w:rsidRPr="00782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4 , выездные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94</w:t>
      </w:r>
      <w:r w:rsidRPr="00782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из них городского формата - 6, междун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ародного уровня - 2, всероссийского уровня – 2 мероприятия. </w:t>
      </w:r>
    </w:p>
    <w:p w:rsidR="00153AAA" w:rsidRPr="00262575" w:rsidRDefault="00153AAA" w:rsidP="00153AAA">
      <w:pPr>
        <w:tabs>
          <w:tab w:val="left" w:pos="7797"/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62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Среди традиционных городских мероприятий, проводимых Центром (соревнования по </w:t>
      </w:r>
      <w:proofErr w:type="spellStart"/>
      <w:r w:rsidRPr="00262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мультиспорту</w:t>
      </w:r>
      <w:proofErr w:type="spellEnd"/>
      <w:r w:rsidRPr="00262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творческий фестиваль "Крылья успеха" и др.), в 2017 году специалисты Учреждения приняли участие в организации и проведении Межрегионального этапа </w:t>
      </w:r>
      <w:r w:rsidRPr="00262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ar-SA"/>
        </w:rPr>
        <w:t>V</w:t>
      </w:r>
      <w:r w:rsidRPr="00262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международного благотворительного танцевального фестиваля </w:t>
      </w:r>
      <w:r w:rsidRPr="00262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ar-SA"/>
        </w:rPr>
        <w:t>Inclusive</w:t>
      </w:r>
      <w:r w:rsidRPr="00262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262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ar-SA"/>
        </w:rPr>
        <w:t>Dance</w:t>
      </w:r>
      <w:r w:rsidRPr="00262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проходившего в нашем городе </w:t>
      </w:r>
      <w:r w:rsidRPr="00262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впервые (12-13 мая 2017). Это событие объединило инклюзивные танцевальные коллективы детей и молодых людей из 16  городов, с общей численностью участников 212 чел. Среди них два наших коллектива: "Солнечные зайчики" (дети 2-5 лет совместно с родителями) и </w:t>
      </w:r>
      <w:proofErr w:type="gramStart"/>
      <w:r w:rsidRPr="00262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театром-танца</w:t>
      </w:r>
      <w:proofErr w:type="gramEnd"/>
      <w:r w:rsidRPr="00262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«</w:t>
      </w:r>
      <w:proofErr w:type="spellStart"/>
      <w:r w:rsidRPr="00262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Freedom</w:t>
      </w:r>
      <w:proofErr w:type="spellEnd"/>
      <w:r w:rsidRPr="00262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» (ранее "Кристаллы" - дети 12 – 18 лет, посещающие МБУ СО "Центр "Радуга", КРОО "Открытые сердца", ПНИ "Солнышко", а также волонтеры). "Солнечные зайчики" стали лауреатами 3 степени, </w:t>
      </w:r>
      <w:proofErr w:type="gramStart"/>
      <w:r w:rsidRPr="00262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театр-танца</w:t>
      </w:r>
      <w:proofErr w:type="gramEnd"/>
      <w:r w:rsidRPr="00262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«</w:t>
      </w:r>
      <w:proofErr w:type="spellStart"/>
      <w:r w:rsidRPr="00262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Freedom</w:t>
      </w:r>
      <w:proofErr w:type="spellEnd"/>
      <w:r w:rsidRPr="00262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 - лауреатами 1 степени. В октябре 2017 года коллектив театр - танца «</w:t>
      </w:r>
      <w:proofErr w:type="spellStart"/>
      <w:r w:rsidRPr="00262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Freedom</w:t>
      </w:r>
      <w:proofErr w:type="spellEnd"/>
      <w:r w:rsidRPr="00262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» привез еще две награды с финальных мероприятий фестиваля </w:t>
      </w:r>
      <w:r w:rsidRPr="00262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ar-SA"/>
        </w:rPr>
        <w:t>Inclusive</w:t>
      </w:r>
      <w:r w:rsidRPr="00262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262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ar-SA"/>
        </w:rPr>
        <w:t>Dance</w:t>
      </w:r>
      <w:r w:rsidRPr="00262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проходивших в г. Москва - 1 и 3 места в номинации «Современный танец». </w:t>
      </w:r>
    </w:p>
    <w:p w:rsidR="00153AAA" w:rsidRDefault="00153AAA" w:rsidP="00153AAA">
      <w:pPr>
        <w:tabs>
          <w:tab w:val="left" w:pos="7797"/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 рамках летней кампании было </w:t>
      </w:r>
      <w:r w:rsidRPr="00226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проведено 133  мероприятия,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. серия "Летних дружественных игр" с участием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нормотипичных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детей из центров социальной помощи семье и детям "Октябрьский" и "Эдельвейс", общеобразовательных школ и др.</w:t>
      </w:r>
    </w:p>
    <w:p w:rsidR="00153AAA" w:rsidRPr="00CF2060" w:rsidRDefault="00153AAA" w:rsidP="00153AAA">
      <w:pPr>
        <w:tabs>
          <w:tab w:val="left" w:pos="7797"/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целом, количество инклюзивных мероприятий возросло на 65 %.</w:t>
      </w:r>
    </w:p>
    <w:p w:rsidR="00153AAA" w:rsidRDefault="00153AAA" w:rsidP="00153AAA">
      <w:pPr>
        <w:tabs>
          <w:tab w:val="left" w:pos="7797"/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81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Порядка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30</w:t>
      </w:r>
      <w:r w:rsidRPr="00081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мероприятий было организовано в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партнерстве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 общественными организациями, библиотеками и другими учреждениями. С целью расширения партнерских отношений в 2017 году заключено 10 договоров о сотрудничестве, всего в учреждении ведется совместная работа с 88 организациями.</w:t>
      </w:r>
    </w:p>
    <w:p w:rsidR="00153AAA" w:rsidRDefault="00153AAA" w:rsidP="00153AAA">
      <w:pPr>
        <w:tabs>
          <w:tab w:val="left" w:pos="7797"/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Несмотря на большое количество проводимых мероприятий социокультурного, спортивно-развивающего, познавательного характера, всё же основной деятельностью является оказание комплексной реабилитационной помощи.</w:t>
      </w:r>
    </w:p>
    <w:p w:rsidR="00153AAA" w:rsidRDefault="00153AAA" w:rsidP="00153AAA">
      <w:pPr>
        <w:keepNext/>
        <w:tabs>
          <w:tab w:val="left" w:pos="709"/>
          <w:tab w:val="left" w:pos="7797"/>
          <w:tab w:val="left" w:pos="8364"/>
        </w:tabs>
        <w:suppressAutoHyphens/>
        <w:spacing w:beforeLines="50" w:before="120" w:afterLines="30" w:after="72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Закреплена эффективная работа новых направлений: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эрготерапия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МКФ, разработка реабилитационного маршрута и оценка динамики развития совместно с родителями, физиотерапевтическая процедура Электросон.</w:t>
      </w:r>
    </w:p>
    <w:p w:rsidR="000F60B9" w:rsidRDefault="000F60B9" w:rsidP="009D6310">
      <w:pPr>
        <w:tabs>
          <w:tab w:val="left" w:pos="7797"/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397A" w:rsidRPr="005F32C5" w:rsidRDefault="0070397A" w:rsidP="009D6310">
      <w:pPr>
        <w:tabs>
          <w:tab w:val="left" w:pos="7797"/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Мероприятия комплексной реабилитации в учреждении осуществля</w:t>
      </w:r>
      <w:r w:rsidR="009D6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ю</w:t>
      </w:r>
      <w:r w:rsidRPr="005F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тся в разных форматах: на амбулаторном приеме, в отделении дневного пребывания и раннего вмешательства, при социальном обслуживании на дому, в группах кратковременного пребывания «Передышка», на занятиях в учебно-тренировочной квартире. </w:t>
      </w:r>
      <w:r w:rsidRPr="005F32C5">
        <w:rPr>
          <w:rFonts w:ascii="Times New Roman" w:hAnsi="Times New Roman" w:cs="Times New Roman"/>
          <w:sz w:val="28"/>
          <w:szCs w:val="28"/>
        </w:rPr>
        <w:t>В рамках  Програм</w:t>
      </w:r>
      <w:r w:rsidR="009D6310">
        <w:rPr>
          <w:rFonts w:ascii="Times New Roman" w:hAnsi="Times New Roman" w:cs="Times New Roman"/>
          <w:sz w:val="28"/>
          <w:szCs w:val="28"/>
        </w:rPr>
        <w:t>мы раннего вмешательства за 2017</w:t>
      </w:r>
      <w:r w:rsidRPr="005F32C5">
        <w:rPr>
          <w:rFonts w:ascii="Times New Roman" w:hAnsi="Times New Roman" w:cs="Times New Roman"/>
          <w:sz w:val="28"/>
          <w:szCs w:val="28"/>
        </w:rPr>
        <w:t xml:space="preserve"> год услуги получил</w:t>
      </w:r>
      <w:r w:rsidR="009D6310">
        <w:rPr>
          <w:rFonts w:ascii="Times New Roman" w:hAnsi="Times New Roman" w:cs="Times New Roman"/>
          <w:sz w:val="28"/>
          <w:szCs w:val="28"/>
        </w:rPr>
        <w:t>и</w:t>
      </w:r>
      <w:r w:rsidRPr="005F3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5F32C5">
        <w:rPr>
          <w:rFonts w:ascii="Times New Roman" w:hAnsi="Times New Roman" w:cs="Times New Roman"/>
          <w:sz w:val="28"/>
          <w:szCs w:val="28"/>
        </w:rPr>
        <w:t xml:space="preserve"> семь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F32C5">
        <w:rPr>
          <w:rFonts w:ascii="Times New Roman" w:hAnsi="Times New Roman" w:cs="Times New Roman"/>
          <w:sz w:val="28"/>
          <w:szCs w:val="28"/>
        </w:rPr>
        <w:t xml:space="preserve">  (201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F32C5">
        <w:rPr>
          <w:rFonts w:ascii="Times New Roman" w:hAnsi="Times New Roman" w:cs="Times New Roman"/>
          <w:sz w:val="28"/>
          <w:szCs w:val="28"/>
        </w:rPr>
        <w:t xml:space="preserve"> г. - 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5F32C5">
        <w:rPr>
          <w:rFonts w:ascii="Times New Roman" w:hAnsi="Times New Roman" w:cs="Times New Roman"/>
          <w:sz w:val="28"/>
          <w:szCs w:val="28"/>
        </w:rPr>
        <w:t xml:space="preserve"> семь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F32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F32C5">
        <w:rPr>
          <w:rFonts w:ascii="Times New Roman" w:hAnsi="Times New Roman" w:cs="Times New Roman"/>
          <w:sz w:val="28"/>
          <w:szCs w:val="28"/>
        </w:rPr>
        <w:t>Программа направлена на развитие ребенка раннего возраста, она рассматривает работу с ребёнком в контексте его взаимоотношений с близкими, ставит основной целью нормализацию жизни семьи и создание, таким образом, оптимальных условий для ее развития, путем привлечения к непосредственному участи</w:t>
      </w:r>
      <w:r w:rsidR="009D6310">
        <w:rPr>
          <w:rFonts w:ascii="Times New Roman" w:hAnsi="Times New Roman" w:cs="Times New Roman"/>
          <w:sz w:val="28"/>
          <w:szCs w:val="28"/>
        </w:rPr>
        <w:t>ю</w:t>
      </w:r>
      <w:r w:rsidRPr="005F32C5">
        <w:rPr>
          <w:rFonts w:ascii="Times New Roman" w:hAnsi="Times New Roman" w:cs="Times New Roman"/>
          <w:sz w:val="28"/>
          <w:szCs w:val="28"/>
        </w:rPr>
        <w:t xml:space="preserve"> в реабилитационных мероприятиях не только мамы ребенка, но и всех членов семьи. </w:t>
      </w:r>
      <w:proofErr w:type="gramEnd"/>
    </w:p>
    <w:p w:rsidR="00920F57" w:rsidRDefault="0070397A" w:rsidP="009D6310">
      <w:pPr>
        <w:tabs>
          <w:tab w:val="left" w:pos="7797"/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32C5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комплексной реабилитации наибольшим спросом по-прежнему пользуются следующие услуги: массаж, ЛФК, занятия с логопедом, групповые занятия.</w:t>
      </w:r>
      <w:r w:rsidR="00920F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0397A" w:rsidRPr="005F32C5" w:rsidRDefault="0070397A" w:rsidP="0070397A">
      <w:pPr>
        <w:keepNext/>
        <w:tabs>
          <w:tab w:val="left" w:pos="709"/>
          <w:tab w:val="left" w:pos="7797"/>
          <w:tab w:val="left" w:pos="8364"/>
        </w:tabs>
        <w:suppressAutoHyphens/>
        <w:spacing w:beforeLines="50" w:before="120" w:afterLines="30" w:after="72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32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предоставления возможности родителям решить свои дела, а детям возможности общения со сверстниками вне курса реабилитации – для детей </w:t>
      </w:r>
      <w:r w:rsidR="003871F8">
        <w:rPr>
          <w:rFonts w:ascii="Times New Roman" w:eastAsia="Times New Roman" w:hAnsi="Times New Roman" w:cs="Times New Roman"/>
          <w:sz w:val="28"/>
          <w:szCs w:val="28"/>
          <w:lang w:eastAsia="ar-SA"/>
        </w:rPr>
        <w:t>в возрасте 3-18 лет функционируе</w:t>
      </w:r>
      <w:r w:rsidRPr="005F32C5">
        <w:rPr>
          <w:rFonts w:ascii="Times New Roman" w:eastAsia="Times New Roman" w:hAnsi="Times New Roman" w:cs="Times New Roman"/>
          <w:sz w:val="28"/>
          <w:szCs w:val="28"/>
          <w:lang w:eastAsia="ar-SA"/>
        </w:rPr>
        <w:t>т групп</w:t>
      </w:r>
      <w:r w:rsidR="003871F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F32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кратковременного пребывания </w:t>
      </w:r>
      <w:r w:rsidRPr="005F32C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«Передышк</w:t>
      </w:r>
      <w:r w:rsidR="003871F8">
        <w:rPr>
          <w:rFonts w:ascii="Times New Roman" w:eastAsia="Times New Roman" w:hAnsi="Times New Roman" w:cs="Times New Roman"/>
          <w:sz w:val="28"/>
          <w:szCs w:val="28"/>
          <w:lang w:eastAsia="ar-SA"/>
        </w:rPr>
        <w:t>а» по адресу ул. Петрушина, 1. В</w:t>
      </w:r>
      <w:r w:rsidRPr="005F32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</w:t>
      </w:r>
      <w:r w:rsidR="00FA1302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5F32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="003871F8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5F32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групп</w:t>
      </w:r>
      <w:r w:rsidR="003871F8">
        <w:rPr>
          <w:rFonts w:ascii="Times New Roman" w:eastAsia="Times New Roman" w:hAnsi="Times New Roman" w:cs="Times New Roman"/>
          <w:sz w:val="28"/>
          <w:szCs w:val="28"/>
          <w:lang w:eastAsia="ar-SA"/>
        </w:rPr>
        <w:t>у систематически</w:t>
      </w:r>
      <w:r w:rsidRPr="005F32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</w:t>
      </w:r>
      <w:r w:rsidR="003871F8">
        <w:rPr>
          <w:rFonts w:ascii="Times New Roman" w:eastAsia="Times New Roman" w:hAnsi="Times New Roman" w:cs="Times New Roman"/>
          <w:sz w:val="28"/>
          <w:szCs w:val="28"/>
          <w:lang w:eastAsia="ar-SA"/>
        </w:rPr>
        <w:t>щал</w:t>
      </w:r>
      <w:r w:rsidRPr="005F32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</w:t>
      </w:r>
      <w:r w:rsidR="00251FA3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5F32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D6310">
        <w:rPr>
          <w:rFonts w:ascii="Times New Roman" w:eastAsia="Times New Roman" w:hAnsi="Times New Roman" w:cs="Times New Roman"/>
          <w:sz w:val="28"/>
          <w:szCs w:val="28"/>
          <w:lang w:eastAsia="ar-SA"/>
        </w:rPr>
        <w:t>ребенок</w:t>
      </w:r>
      <w:r w:rsidR="003871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(2016 год – 39 детей).</w:t>
      </w:r>
      <w:r w:rsidRPr="005F32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Количество обслуженных и количество посещений уменьшилось по сравнению с 201</w:t>
      </w:r>
      <w:r w:rsidR="00251FA3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3871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годом по причине</w:t>
      </w:r>
      <w:r w:rsidRPr="005F32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длительн</w:t>
      </w:r>
      <w:r w:rsidR="003871F8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отсутствия</w:t>
      </w:r>
      <w:r w:rsidRPr="005F32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51FA3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социального педагога</w:t>
      </w:r>
      <w:r w:rsidRPr="005F32C5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отвечающ</w:t>
      </w:r>
      <w:r w:rsidR="003871F8">
        <w:rPr>
          <w:rFonts w:ascii="Times New Roman" w:eastAsia="Times New Roman" w:hAnsi="Times New Roman" w:cs="Times New Roman"/>
          <w:sz w:val="28"/>
          <w:szCs w:val="28"/>
          <w:lang w:eastAsia="ar-SA"/>
        </w:rPr>
        <w:t>его</w:t>
      </w:r>
      <w:r w:rsidRPr="005F32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организацию работы группы.</w:t>
      </w:r>
      <w:r w:rsidRPr="005F32C5">
        <w:rPr>
          <w:rFonts w:ascii="Times New Roman" w:hAnsi="Times New Roman" w:cs="Times New Roman"/>
          <w:sz w:val="28"/>
          <w:szCs w:val="28"/>
        </w:rPr>
        <w:t xml:space="preserve"> </w:t>
      </w:r>
      <w:r w:rsidR="00251F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Основное количество </w:t>
      </w:r>
      <w:r w:rsidR="003871F8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детей</w:t>
      </w:r>
      <w:r w:rsidR="00251F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(более 90%)</w:t>
      </w:r>
      <w:r w:rsidR="003871F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251F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F32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проживают в Советском </w:t>
      </w:r>
      <w:proofErr w:type="gramStart"/>
      <w:r w:rsidRPr="005F32C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районе</w:t>
      </w:r>
      <w:proofErr w:type="gramEnd"/>
      <w:r w:rsidRPr="005F32C5">
        <w:rPr>
          <w:rFonts w:ascii="Times New Roman" w:eastAsia="Times New Roman" w:hAnsi="Times New Roman" w:cs="Times New Roman"/>
          <w:sz w:val="28"/>
          <w:szCs w:val="28"/>
          <w:lang w:eastAsia="ar-SA"/>
        </w:rPr>
        <w:t>, из чего следует, что близость расположения к месту жительства</w:t>
      </w:r>
      <w:r w:rsidR="003871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по-прежнему </w:t>
      </w:r>
      <w:r w:rsidRPr="005F32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является </w:t>
      </w:r>
      <w:r w:rsidR="003871F8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определяющим фактором</w:t>
      </w:r>
      <w:r w:rsidRPr="005F32C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0397A" w:rsidRPr="005F32C5" w:rsidRDefault="0070397A" w:rsidP="0070397A">
      <w:pPr>
        <w:keepNext/>
        <w:tabs>
          <w:tab w:val="left" w:pos="709"/>
          <w:tab w:val="left" w:pos="7797"/>
          <w:tab w:val="left" w:pos="8364"/>
        </w:tabs>
        <w:suppressAutoHyphens/>
        <w:spacing w:beforeLines="50" w:before="120" w:afterLines="30" w:after="72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32C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построении работы с детьми подросткового возраста, направленной на овладение ими доступными видами трудовой и профессиональной деятельности, формирование навыков независимой самостоятельной жизни, в 201</w:t>
      </w:r>
      <w:r w:rsidR="00251FA3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5F32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были отмечены следующие особенности и трудности:</w:t>
      </w:r>
    </w:p>
    <w:p w:rsidR="0070397A" w:rsidRPr="005F32C5" w:rsidRDefault="0070397A" w:rsidP="0070397A">
      <w:pPr>
        <w:keepNext/>
        <w:tabs>
          <w:tab w:val="left" w:pos="709"/>
          <w:tab w:val="left" w:pos="7797"/>
          <w:tab w:val="left" w:pos="8364"/>
        </w:tabs>
        <w:suppressAutoHyphens/>
        <w:spacing w:beforeLines="50" w:before="120" w:afterLines="30" w:after="72" w:line="240" w:lineRule="auto"/>
        <w:ind w:right="-28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32C5">
        <w:rPr>
          <w:rFonts w:ascii="Times New Roman" w:eastAsia="Times New Roman" w:hAnsi="Times New Roman" w:cs="Times New Roman"/>
          <w:sz w:val="28"/>
          <w:szCs w:val="28"/>
          <w:lang w:eastAsia="ar-SA"/>
        </w:rPr>
        <w:t>1. Работа в трудовых мастерских.</w:t>
      </w:r>
    </w:p>
    <w:p w:rsidR="0070397A" w:rsidRPr="00251FA3" w:rsidRDefault="0070397A" w:rsidP="0070397A">
      <w:pPr>
        <w:tabs>
          <w:tab w:val="left" w:pos="426"/>
          <w:tab w:val="left" w:pos="7797"/>
          <w:tab w:val="left" w:pos="8364"/>
        </w:tabs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</w:pPr>
      <w:r w:rsidRPr="005F32C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течение года на базе колледжа сферы и услуг функционировали группы по направлению </w:t>
      </w:r>
      <w:r w:rsidRPr="00251FA3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="00251FA3" w:rsidRPr="00251FA3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Столярное дело</w:t>
      </w:r>
      <w:r w:rsidRPr="00251FA3">
        <w:rPr>
          <w:rFonts w:ascii="Times New Roman" w:eastAsia="Arial Unicode MS" w:hAnsi="Times New Roman" w:cs="Times New Roman"/>
          <w:sz w:val="28"/>
          <w:szCs w:val="28"/>
          <w:lang w:eastAsia="ru-RU"/>
        </w:rPr>
        <w:t>».</w:t>
      </w:r>
      <w:r w:rsidRPr="005F32C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CE4A9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За период работы в мастерской изготовлено более 100 досок </w:t>
      </w:r>
      <w:r w:rsidR="00CE4A90" w:rsidRPr="00CE4A90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тактильных поверхностей и новогодних подарков.</w:t>
      </w:r>
    </w:p>
    <w:p w:rsidR="0070397A" w:rsidRPr="00CE4A90" w:rsidRDefault="0070397A" w:rsidP="0070397A">
      <w:pPr>
        <w:tabs>
          <w:tab w:val="left" w:pos="426"/>
          <w:tab w:val="left" w:pos="7797"/>
          <w:tab w:val="left" w:pos="8364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E4A90">
        <w:rPr>
          <w:rFonts w:ascii="Times New Roman" w:eastAsia="Arial Unicode MS" w:hAnsi="Times New Roman" w:cs="Times New Roman"/>
          <w:sz w:val="28"/>
          <w:szCs w:val="28"/>
          <w:lang w:eastAsia="ru-RU"/>
        </w:rPr>
        <w:t>2. Функционирование Трудового отряда.</w:t>
      </w:r>
    </w:p>
    <w:p w:rsidR="0070397A" w:rsidRPr="00CE4A90" w:rsidRDefault="0070397A" w:rsidP="0070397A">
      <w:pPr>
        <w:tabs>
          <w:tab w:val="left" w:pos="284"/>
          <w:tab w:val="left" w:pos="7797"/>
          <w:tab w:val="left" w:pos="8364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июня по октябрь 201</w:t>
      </w:r>
      <w:r w:rsidR="00CE4A90" w:rsidRPr="00CE4A9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Центра работал трудовой отряд</w:t>
      </w:r>
      <w:r w:rsidR="00CE4A90" w:rsidRPr="00C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A90" w:rsidRPr="00CE4A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 </w:t>
      </w:r>
      <w:r w:rsidRPr="00CE4A90">
        <w:rPr>
          <w:rFonts w:ascii="Times New Roman" w:eastAsia="Droid Sans Fallback" w:hAnsi="Times New Roman" w:cs="Times New Roman"/>
          <w:sz w:val="28"/>
          <w:szCs w:val="28"/>
        </w:rPr>
        <w:t xml:space="preserve">занимались </w:t>
      </w:r>
      <w:r w:rsidRPr="00C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посадкой, прополкой, </w:t>
      </w:r>
      <w:r w:rsidR="00CE4A90" w:rsidRPr="00C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поливом, </w:t>
      </w:r>
      <w:r w:rsidRPr="00C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уборкой саженцев и цветов </w:t>
      </w:r>
      <w:r w:rsidR="00CE4A90" w:rsidRPr="00C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теплицах и </w:t>
      </w:r>
      <w:r w:rsidRPr="00CE4A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Центра</w:t>
      </w:r>
      <w:r w:rsidR="00CE4A90" w:rsidRPr="00CE4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A90" w:rsidRPr="00C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сотрудничества </w:t>
      </w:r>
      <w:r w:rsidR="00CE4A90" w:rsidRPr="00CE4A90">
        <w:rPr>
          <w:rFonts w:ascii="Times New Roman" w:eastAsia="Arial Unicode MS" w:hAnsi="Times New Roman" w:cs="Times New Roman"/>
          <w:sz w:val="28"/>
          <w:szCs w:val="28"/>
          <w:lang w:eastAsia="ru-RU"/>
        </w:rPr>
        <w:t>с Краевым Дворцом пионеров дети принимали участие в оформление цветника на территории Центрального парка</w:t>
      </w:r>
      <w:r w:rsidR="00CE4A90" w:rsidRPr="00CE4A9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течени</w:t>
      </w:r>
      <w:r w:rsidR="002A59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E4A90" w:rsidRPr="00C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периода </w:t>
      </w:r>
      <w:r w:rsidRPr="00C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A90" w:rsidRPr="00C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занимались </w:t>
      </w:r>
      <w:r w:rsidRPr="00C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подготовкой материала для сувенирной продукции (гербарий, камни, </w:t>
      </w:r>
      <w:r w:rsidR="00CE4A90" w:rsidRPr="00C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рамки, </w:t>
      </w:r>
      <w:r w:rsidRPr="00C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заготовки брелоков, магнитов), изготовлением бахил, уборкой территории и кабинетов.   </w:t>
      </w:r>
    </w:p>
    <w:p w:rsidR="0070397A" w:rsidRPr="005F32C5" w:rsidRDefault="0070397A" w:rsidP="0070397A">
      <w:pPr>
        <w:tabs>
          <w:tab w:val="left" w:pos="284"/>
          <w:tab w:val="left" w:pos="7797"/>
          <w:tab w:val="left" w:pos="8364"/>
        </w:tabs>
        <w:spacing w:after="0" w:line="240" w:lineRule="auto"/>
        <w:ind w:right="-10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C5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Занятия на базе учебно-тренировочной квартиры.</w:t>
      </w:r>
    </w:p>
    <w:p w:rsidR="002A5995" w:rsidRPr="0001420F" w:rsidRDefault="0070397A" w:rsidP="002A599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F32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201</w:t>
      </w:r>
      <w:r w:rsidR="00CE4A9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F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курсы реабилитации в учебно-тренировочной квартире прошли </w:t>
      </w:r>
      <w:r w:rsidR="002A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107 </w:t>
      </w:r>
      <w:r w:rsidR="00387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</w:t>
      </w:r>
      <w:r w:rsidRPr="005F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14-17 лет. Результатом посещения стала положительная динамика по каждому формируемому навыку и по каждому ребенку. </w:t>
      </w:r>
      <w:r w:rsidR="002A5995" w:rsidRPr="002A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3871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кадровыми перестановками (увольнение</w:t>
      </w:r>
      <w:r w:rsidR="002A5995" w:rsidRPr="002A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педагога</w:t>
      </w:r>
      <w:r w:rsidR="00387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прием нового)</w:t>
      </w:r>
      <w:r w:rsidR="002A5995" w:rsidRPr="002A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начала полноценно реализоваться во второй половине 2017 года. </w:t>
      </w:r>
    </w:p>
    <w:p w:rsidR="0070397A" w:rsidRPr="005F32C5" w:rsidRDefault="0070397A" w:rsidP="0070397A">
      <w:pPr>
        <w:tabs>
          <w:tab w:val="left" w:pos="567"/>
          <w:tab w:val="left" w:pos="7797"/>
          <w:tab w:val="left" w:pos="83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F3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Профессиональная диагностика.</w:t>
      </w:r>
    </w:p>
    <w:p w:rsidR="0070397A" w:rsidRPr="005F32C5" w:rsidRDefault="0070397A" w:rsidP="0070397A">
      <w:pPr>
        <w:tabs>
          <w:tab w:val="left" w:pos="284"/>
          <w:tab w:val="left" w:pos="567"/>
          <w:tab w:val="left" w:pos="7797"/>
          <w:tab w:val="left" w:pos="83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2C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2A5995" w:rsidRPr="002A59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F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продолжена работа по</w:t>
      </w:r>
      <w:r w:rsidRPr="005F3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методике </w:t>
      </w:r>
      <w:proofErr w:type="spellStart"/>
      <w:proofErr w:type="gramStart"/>
      <w:r w:rsidRPr="005F3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5F3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amet</w:t>
      </w:r>
      <w:proofErr w:type="spellEnd"/>
      <w:r w:rsidRPr="005F3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 «Профессиональная диагностика, способствующая развитию» (</w:t>
      </w:r>
      <w:r w:rsidR="00962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Германия</w:t>
      </w:r>
      <w:r w:rsidRPr="005F3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которая разработана для людей, имеющих интеллектуальные нарушения. </w:t>
      </w:r>
      <w:r w:rsidRPr="005F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Уникальность метода заключается в том, что оценка уровня ремесленно-моторных и интеллектуальных способностей проводится на практике. Тесты ориентированы на реальные профессиональные условия и похожи на рабочие операции в ремесленных мастерских, в службе быта, в офисе.</w:t>
      </w:r>
    </w:p>
    <w:p w:rsidR="0070397A" w:rsidRPr="005F32C5" w:rsidRDefault="00962DE0" w:rsidP="0070397A">
      <w:pPr>
        <w:tabs>
          <w:tab w:val="left" w:pos="284"/>
          <w:tab w:val="left" w:pos="567"/>
          <w:tab w:val="left" w:pos="7797"/>
          <w:tab w:val="left" w:pos="83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данной методики ведется целенаправленная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предтрудовая</w:t>
      </w:r>
      <w:proofErr w:type="spellEnd"/>
      <w:r w:rsidR="0070397A" w:rsidRPr="005F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0397A" w:rsidRPr="005F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70397A" w:rsidRPr="005F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ориентацией на применение полученных навыков в ближайшей профессионально-трудовой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трудоустройства в организации общественного питания, подмастерья)</w:t>
      </w:r>
      <w:r w:rsidR="0070397A" w:rsidRPr="005F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</w:t>
      </w:r>
    </w:p>
    <w:p w:rsidR="0070397A" w:rsidRPr="005F32C5" w:rsidRDefault="0070397A" w:rsidP="0070397A">
      <w:pPr>
        <w:pStyle w:val="1"/>
        <w:keepNext/>
        <w:tabs>
          <w:tab w:val="left" w:pos="7797"/>
          <w:tab w:val="left" w:pos="8364"/>
        </w:tabs>
        <w:spacing w:beforeLines="50" w:before="120" w:afterLines="30" w:after="72" w:line="240" w:lineRule="auto"/>
        <w:ind w:firstLine="709"/>
        <w:contextualSpacing/>
        <w:jc w:val="both"/>
        <w:rPr>
          <w:sz w:val="28"/>
          <w:szCs w:val="28"/>
        </w:rPr>
      </w:pPr>
      <w:r w:rsidRPr="005F32C5">
        <w:rPr>
          <w:sz w:val="28"/>
          <w:szCs w:val="28"/>
        </w:rPr>
        <w:lastRenderedPageBreak/>
        <w:t>Одной из задач социальной реабилитации детей-инвалидов является включение в систему актуального для каждого возраста рода занятий</w:t>
      </w:r>
      <w:r w:rsidR="007638D1">
        <w:rPr>
          <w:sz w:val="28"/>
          <w:szCs w:val="28"/>
        </w:rPr>
        <w:t>, повышение активности</w:t>
      </w:r>
      <w:r w:rsidR="00127D0F">
        <w:rPr>
          <w:sz w:val="28"/>
          <w:szCs w:val="28"/>
        </w:rPr>
        <w:t xml:space="preserve"> и расширение функциональных возможностей</w:t>
      </w:r>
      <w:r w:rsidRPr="005F32C5">
        <w:rPr>
          <w:sz w:val="28"/>
          <w:szCs w:val="28"/>
        </w:rPr>
        <w:t>.</w:t>
      </w:r>
      <w:r w:rsidR="007638D1">
        <w:rPr>
          <w:sz w:val="28"/>
          <w:szCs w:val="28"/>
        </w:rPr>
        <w:t xml:space="preserve"> </w:t>
      </w:r>
      <w:r w:rsidR="00127D0F">
        <w:rPr>
          <w:sz w:val="28"/>
          <w:szCs w:val="28"/>
        </w:rPr>
        <w:t xml:space="preserve">Эту задачу успешно решает Служба </w:t>
      </w:r>
      <w:proofErr w:type="gramStart"/>
      <w:r w:rsidR="00127D0F">
        <w:rPr>
          <w:sz w:val="28"/>
          <w:szCs w:val="28"/>
        </w:rPr>
        <w:t>домашнего</w:t>
      </w:r>
      <w:proofErr w:type="gramEnd"/>
      <w:r w:rsidR="00127D0F">
        <w:rPr>
          <w:sz w:val="28"/>
          <w:szCs w:val="28"/>
        </w:rPr>
        <w:t xml:space="preserve"> визитирования.</w:t>
      </w:r>
    </w:p>
    <w:p w:rsidR="0070397A" w:rsidRPr="005F32C5" w:rsidRDefault="0070397A" w:rsidP="0070397A">
      <w:pPr>
        <w:keepNext/>
        <w:shd w:val="clear" w:color="auto" w:fill="FFFFFF" w:themeFill="background1"/>
        <w:tabs>
          <w:tab w:val="left" w:pos="709"/>
          <w:tab w:val="left" w:pos="7797"/>
          <w:tab w:val="left" w:pos="8364"/>
        </w:tabs>
        <w:suppressAutoHyphens/>
        <w:spacing w:beforeLines="50" w:before="120" w:afterLines="30" w:after="72" w:line="240" w:lineRule="auto"/>
        <w:ind w:right="-1" w:firstLine="851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F32C5">
        <w:rPr>
          <w:rFonts w:ascii="Times New Roman" w:hAnsi="Times New Roman" w:cs="Times New Roman"/>
          <w:sz w:val="28"/>
          <w:szCs w:val="28"/>
        </w:rPr>
        <w:t>По итогам работы за 201</w:t>
      </w:r>
      <w:r w:rsidR="002A5995">
        <w:rPr>
          <w:rFonts w:ascii="Times New Roman" w:hAnsi="Times New Roman" w:cs="Times New Roman"/>
          <w:sz w:val="28"/>
          <w:szCs w:val="28"/>
        </w:rPr>
        <w:t>7</w:t>
      </w:r>
      <w:r w:rsidRPr="005F32C5">
        <w:rPr>
          <w:rFonts w:ascii="Times New Roman" w:hAnsi="Times New Roman" w:cs="Times New Roman"/>
          <w:sz w:val="28"/>
          <w:szCs w:val="28"/>
        </w:rPr>
        <w:t xml:space="preserve"> год специалистами Службы в программу повседневной реабилитации было включено </w:t>
      </w:r>
      <w:r w:rsidR="002A5995">
        <w:rPr>
          <w:rFonts w:ascii="Times New Roman" w:hAnsi="Times New Roman" w:cs="Times New Roman"/>
          <w:sz w:val="28"/>
          <w:szCs w:val="28"/>
        </w:rPr>
        <w:t xml:space="preserve">80 семей </w:t>
      </w:r>
      <w:r w:rsidRPr="005F32C5">
        <w:rPr>
          <w:rFonts w:ascii="Times New Roman" w:hAnsi="Times New Roman" w:cs="Times New Roman"/>
          <w:sz w:val="28"/>
          <w:szCs w:val="28"/>
        </w:rPr>
        <w:t>(201</w:t>
      </w:r>
      <w:r w:rsidR="002A5995">
        <w:rPr>
          <w:rFonts w:ascii="Times New Roman" w:hAnsi="Times New Roman" w:cs="Times New Roman"/>
          <w:sz w:val="28"/>
          <w:szCs w:val="28"/>
        </w:rPr>
        <w:t>6</w:t>
      </w:r>
      <w:r w:rsidRPr="005F32C5">
        <w:rPr>
          <w:rFonts w:ascii="Times New Roman" w:hAnsi="Times New Roman" w:cs="Times New Roman"/>
          <w:sz w:val="28"/>
          <w:szCs w:val="28"/>
        </w:rPr>
        <w:t xml:space="preserve"> г. - </w:t>
      </w:r>
      <w:r w:rsidR="002A5995">
        <w:rPr>
          <w:rFonts w:ascii="Times New Roman" w:hAnsi="Times New Roman" w:cs="Times New Roman"/>
          <w:sz w:val="28"/>
          <w:szCs w:val="28"/>
        </w:rPr>
        <w:t>91</w:t>
      </w:r>
      <w:r w:rsidRPr="005F32C5">
        <w:rPr>
          <w:rFonts w:ascii="Times New Roman" w:hAnsi="Times New Roman" w:cs="Times New Roman"/>
          <w:sz w:val="28"/>
          <w:szCs w:val="28"/>
        </w:rPr>
        <w:t xml:space="preserve"> сем</w:t>
      </w:r>
      <w:r w:rsidR="002A5995">
        <w:rPr>
          <w:rFonts w:ascii="Times New Roman" w:hAnsi="Times New Roman" w:cs="Times New Roman"/>
          <w:sz w:val="28"/>
          <w:szCs w:val="28"/>
        </w:rPr>
        <w:t>ья</w:t>
      </w:r>
      <w:r w:rsidRPr="005F32C5">
        <w:rPr>
          <w:rFonts w:ascii="Times New Roman" w:hAnsi="Times New Roman" w:cs="Times New Roman"/>
          <w:sz w:val="28"/>
          <w:szCs w:val="28"/>
        </w:rPr>
        <w:t>), кол-во семей, постоянно работающих со специалистом по запросам – 1</w:t>
      </w:r>
      <w:r w:rsidR="002A5995">
        <w:rPr>
          <w:rFonts w:ascii="Times New Roman" w:hAnsi="Times New Roman" w:cs="Times New Roman"/>
          <w:sz w:val="28"/>
          <w:szCs w:val="28"/>
        </w:rPr>
        <w:t>53</w:t>
      </w:r>
      <w:r w:rsidRPr="005F32C5">
        <w:rPr>
          <w:rFonts w:ascii="Times New Roman" w:hAnsi="Times New Roman" w:cs="Times New Roman"/>
          <w:sz w:val="28"/>
          <w:szCs w:val="28"/>
        </w:rPr>
        <w:t xml:space="preserve"> (201</w:t>
      </w:r>
      <w:r w:rsidR="002A5995">
        <w:rPr>
          <w:rFonts w:ascii="Times New Roman" w:hAnsi="Times New Roman" w:cs="Times New Roman"/>
          <w:sz w:val="28"/>
          <w:szCs w:val="28"/>
        </w:rPr>
        <w:t>6</w:t>
      </w:r>
      <w:r w:rsidRPr="005F32C5">
        <w:rPr>
          <w:rFonts w:ascii="Times New Roman" w:hAnsi="Times New Roman" w:cs="Times New Roman"/>
          <w:sz w:val="28"/>
          <w:szCs w:val="28"/>
        </w:rPr>
        <w:t xml:space="preserve"> г. - </w:t>
      </w:r>
      <w:r w:rsidR="002A5995">
        <w:rPr>
          <w:rFonts w:ascii="Times New Roman" w:hAnsi="Times New Roman" w:cs="Times New Roman"/>
          <w:sz w:val="28"/>
          <w:szCs w:val="28"/>
        </w:rPr>
        <w:t>147</w:t>
      </w:r>
      <w:r w:rsidRPr="005F32C5">
        <w:rPr>
          <w:rFonts w:ascii="Times New Roman" w:hAnsi="Times New Roman" w:cs="Times New Roman"/>
          <w:sz w:val="28"/>
          <w:szCs w:val="28"/>
        </w:rPr>
        <w:t xml:space="preserve"> семьи), всего проинформированных семей о деятельности Службы - </w:t>
      </w:r>
      <w:r w:rsidR="00F36457">
        <w:rPr>
          <w:rFonts w:ascii="Times New Roman" w:hAnsi="Times New Roman" w:cs="Times New Roman"/>
          <w:sz w:val="28"/>
          <w:szCs w:val="28"/>
        </w:rPr>
        <w:t>194</w:t>
      </w:r>
      <w:r w:rsidRPr="005F32C5">
        <w:rPr>
          <w:rFonts w:ascii="Times New Roman" w:hAnsi="Times New Roman" w:cs="Times New Roman"/>
          <w:sz w:val="28"/>
          <w:szCs w:val="28"/>
        </w:rPr>
        <w:t xml:space="preserve"> (201</w:t>
      </w:r>
      <w:r w:rsidR="00F36457">
        <w:rPr>
          <w:rFonts w:ascii="Times New Roman" w:hAnsi="Times New Roman" w:cs="Times New Roman"/>
          <w:sz w:val="28"/>
          <w:szCs w:val="28"/>
        </w:rPr>
        <w:t>6</w:t>
      </w:r>
      <w:r w:rsidRPr="005F32C5">
        <w:rPr>
          <w:rFonts w:ascii="Times New Roman" w:hAnsi="Times New Roman" w:cs="Times New Roman"/>
          <w:sz w:val="28"/>
          <w:szCs w:val="28"/>
        </w:rPr>
        <w:t xml:space="preserve"> г. - </w:t>
      </w:r>
      <w:r w:rsidR="00F36457">
        <w:rPr>
          <w:rFonts w:ascii="Times New Roman" w:hAnsi="Times New Roman" w:cs="Times New Roman"/>
          <w:sz w:val="28"/>
          <w:szCs w:val="28"/>
        </w:rPr>
        <w:t>380</w:t>
      </w:r>
      <w:r w:rsidRPr="005F32C5">
        <w:rPr>
          <w:rFonts w:ascii="Times New Roman" w:hAnsi="Times New Roman" w:cs="Times New Roman"/>
          <w:sz w:val="28"/>
          <w:szCs w:val="28"/>
        </w:rPr>
        <w:t xml:space="preserve"> семей). Специалистами было отработано </w:t>
      </w:r>
      <w:r w:rsidR="00F36457">
        <w:rPr>
          <w:rFonts w:ascii="Times New Roman" w:hAnsi="Times New Roman" w:cs="Times New Roman"/>
          <w:sz w:val="28"/>
          <w:szCs w:val="28"/>
        </w:rPr>
        <w:t>190</w:t>
      </w:r>
      <w:r w:rsidRPr="005F32C5">
        <w:rPr>
          <w:rFonts w:ascii="Times New Roman" w:hAnsi="Times New Roman" w:cs="Times New Roman"/>
          <w:sz w:val="28"/>
          <w:szCs w:val="28"/>
        </w:rPr>
        <w:t xml:space="preserve"> </w:t>
      </w:r>
      <w:r w:rsidR="00127D0F">
        <w:rPr>
          <w:rFonts w:ascii="Times New Roman" w:hAnsi="Times New Roman" w:cs="Times New Roman"/>
          <w:sz w:val="28"/>
          <w:szCs w:val="28"/>
        </w:rPr>
        <w:t>запросов</w:t>
      </w:r>
      <w:r w:rsidRPr="005F32C5">
        <w:rPr>
          <w:rFonts w:ascii="Times New Roman" w:hAnsi="Times New Roman" w:cs="Times New Roman"/>
          <w:sz w:val="28"/>
          <w:szCs w:val="28"/>
        </w:rPr>
        <w:t xml:space="preserve"> семей (201</w:t>
      </w:r>
      <w:r w:rsidR="00F36457">
        <w:rPr>
          <w:rFonts w:ascii="Times New Roman" w:hAnsi="Times New Roman" w:cs="Times New Roman"/>
          <w:sz w:val="28"/>
          <w:szCs w:val="28"/>
        </w:rPr>
        <w:t>6</w:t>
      </w:r>
      <w:r w:rsidRPr="005F32C5">
        <w:rPr>
          <w:rFonts w:ascii="Times New Roman" w:hAnsi="Times New Roman" w:cs="Times New Roman"/>
          <w:sz w:val="28"/>
          <w:szCs w:val="28"/>
        </w:rPr>
        <w:t xml:space="preserve"> г. – </w:t>
      </w:r>
      <w:r w:rsidR="00F36457">
        <w:rPr>
          <w:rFonts w:ascii="Times New Roman" w:hAnsi="Times New Roman" w:cs="Times New Roman"/>
          <w:sz w:val="28"/>
          <w:szCs w:val="28"/>
        </w:rPr>
        <w:t xml:space="preserve">315 </w:t>
      </w:r>
      <w:r w:rsidR="00127D0F">
        <w:rPr>
          <w:rFonts w:ascii="Times New Roman" w:hAnsi="Times New Roman" w:cs="Times New Roman"/>
          <w:sz w:val="28"/>
          <w:szCs w:val="28"/>
        </w:rPr>
        <w:t>запросов</w:t>
      </w:r>
      <w:r w:rsidRPr="005F32C5">
        <w:rPr>
          <w:rFonts w:ascii="Times New Roman" w:hAnsi="Times New Roman" w:cs="Times New Roman"/>
          <w:sz w:val="28"/>
          <w:szCs w:val="28"/>
        </w:rPr>
        <w:t xml:space="preserve">), общее количество визитов по повседневной реабилитации </w:t>
      </w:r>
      <w:r w:rsidR="00F36457">
        <w:rPr>
          <w:rFonts w:ascii="Times New Roman" w:hAnsi="Times New Roman" w:cs="Times New Roman"/>
          <w:sz w:val="28"/>
          <w:szCs w:val="28"/>
        </w:rPr>
        <w:t>709</w:t>
      </w:r>
      <w:r w:rsidRPr="005F32C5">
        <w:rPr>
          <w:rFonts w:ascii="Times New Roman" w:hAnsi="Times New Roman" w:cs="Times New Roman"/>
          <w:sz w:val="28"/>
          <w:szCs w:val="28"/>
        </w:rPr>
        <w:t xml:space="preserve"> (201</w:t>
      </w:r>
      <w:r w:rsidR="00F36457">
        <w:rPr>
          <w:rFonts w:ascii="Times New Roman" w:hAnsi="Times New Roman" w:cs="Times New Roman"/>
          <w:sz w:val="28"/>
          <w:szCs w:val="28"/>
        </w:rPr>
        <w:t>6</w:t>
      </w:r>
      <w:r w:rsidRPr="005F32C5">
        <w:rPr>
          <w:rFonts w:ascii="Times New Roman" w:hAnsi="Times New Roman" w:cs="Times New Roman"/>
          <w:sz w:val="28"/>
          <w:szCs w:val="28"/>
        </w:rPr>
        <w:t xml:space="preserve"> г. – 6</w:t>
      </w:r>
      <w:r w:rsidR="00F36457">
        <w:rPr>
          <w:rFonts w:ascii="Times New Roman" w:hAnsi="Times New Roman" w:cs="Times New Roman"/>
          <w:sz w:val="28"/>
          <w:szCs w:val="28"/>
        </w:rPr>
        <w:t>80</w:t>
      </w:r>
      <w:r w:rsidRPr="005F32C5">
        <w:rPr>
          <w:rFonts w:ascii="Times New Roman" w:hAnsi="Times New Roman" w:cs="Times New Roman"/>
          <w:sz w:val="28"/>
          <w:szCs w:val="28"/>
        </w:rPr>
        <w:t xml:space="preserve">). </w:t>
      </w:r>
      <w:r w:rsidR="00127D0F">
        <w:rPr>
          <w:rFonts w:ascii="Times New Roman" w:hAnsi="Times New Roman" w:cs="Times New Roman"/>
          <w:sz w:val="28"/>
          <w:szCs w:val="28"/>
        </w:rPr>
        <w:t xml:space="preserve">Снижение количественных показателей связано с временным отсутствием части специалистов Службы, а также их занятостью в других сферах предоставления услуг (организация и проведение мероприятий, экскурсий и т.п.). </w:t>
      </w:r>
    </w:p>
    <w:p w:rsidR="0070397A" w:rsidRPr="002D48D7" w:rsidRDefault="00C23853" w:rsidP="00C23853">
      <w:pPr>
        <w:keepNext/>
        <w:tabs>
          <w:tab w:val="left" w:pos="709"/>
          <w:tab w:val="left" w:pos="7797"/>
          <w:tab w:val="left" w:pos="8364"/>
        </w:tabs>
        <w:suppressAutoHyphens/>
        <w:spacing w:beforeLines="50" w:before="120" w:afterLines="30" w:after="72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7D0F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«Социальная поддержка населения города Красноярска» в шестой раз состоялись летние заезды по Программе творческой реабилитации. </w:t>
      </w:r>
      <w:proofErr w:type="gramStart"/>
      <w:r w:rsidR="00127D0F">
        <w:rPr>
          <w:rFonts w:ascii="Times New Roman" w:hAnsi="Times New Roman" w:cs="Times New Roman"/>
          <w:sz w:val="28"/>
          <w:szCs w:val="28"/>
        </w:rPr>
        <w:t>В</w:t>
      </w:r>
      <w:r w:rsidR="0070397A" w:rsidRPr="002D4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июне и августе 201</w:t>
      </w:r>
      <w:r w:rsidR="00674EAE" w:rsidRPr="002D48D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0397A" w:rsidRPr="002D4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</w:t>
      </w:r>
      <w:r w:rsidR="00127D0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0397A" w:rsidRPr="002D4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7D0F">
        <w:rPr>
          <w:rFonts w:ascii="Times New Roman" w:hAnsi="Times New Roman" w:cs="Times New Roman"/>
          <w:color w:val="000000" w:themeColor="text1"/>
          <w:sz w:val="28"/>
          <w:szCs w:val="28"/>
        </w:rPr>
        <w:t>проведены</w:t>
      </w:r>
      <w:r w:rsidR="0070397A" w:rsidRPr="002D4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 интегративны</w:t>
      </w:r>
      <w:r w:rsidR="00127D0F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70397A" w:rsidRPr="002D4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смен</w:t>
      </w:r>
      <w:r w:rsidR="00127D0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70397A" w:rsidRPr="002D4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110 семей, где родител</w:t>
      </w:r>
      <w:r w:rsidR="002D48D7" w:rsidRPr="002D48D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0397A" w:rsidRPr="002D4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48D7" w:rsidRPr="002D4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дети </w:t>
      </w:r>
      <w:r w:rsidR="0070397A" w:rsidRPr="002D48D7">
        <w:rPr>
          <w:rFonts w:ascii="Times New Roman" w:hAnsi="Times New Roman" w:cs="Times New Roman"/>
          <w:color w:val="000000" w:themeColor="text1"/>
          <w:sz w:val="28"/>
          <w:szCs w:val="28"/>
        </w:rPr>
        <w:t>обучали</w:t>
      </w:r>
      <w:r w:rsidR="002D48D7" w:rsidRPr="002D48D7">
        <w:rPr>
          <w:rFonts w:ascii="Times New Roman" w:hAnsi="Times New Roman" w:cs="Times New Roman"/>
          <w:color w:val="000000" w:themeColor="text1"/>
          <w:sz w:val="28"/>
          <w:szCs w:val="28"/>
        </w:rPr>
        <w:t>сь</w:t>
      </w:r>
      <w:r w:rsidR="0070397A" w:rsidRPr="002D4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работе и ежедневному использованию визуального расписания, участвовали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разнообразных творческих </w:t>
      </w:r>
      <w:r w:rsidR="0070397A" w:rsidRPr="002D4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мастер-классах,  на завершающих смены концертах дети с родителями выступали с подготовленными творческими номерами. </w:t>
      </w:r>
      <w:proofErr w:type="gramEnd"/>
    </w:p>
    <w:p w:rsidR="00DC31DE" w:rsidRDefault="00DC31DE" w:rsidP="00C23853">
      <w:pPr>
        <w:spacing w:after="160" w:line="240" w:lineRule="auto"/>
        <w:ind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772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</w:t>
      </w:r>
      <w:r w:rsidRPr="003F277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развития проектной деятельности</w:t>
      </w:r>
      <w:r w:rsidRPr="003F27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3F27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было разработано и заявлено для участия в различных конкурсах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3F27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3F27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3F27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которых получил финансовую поддержку</w:t>
      </w:r>
      <w:r w:rsidR="00C238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r w:rsidR="00C23853" w:rsidRPr="001E667E">
        <w:rPr>
          <w:rFonts w:ascii="Times New Roman" w:eastAsia="Times New Roman" w:hAnsi="Times New Roman" w:cs="Times New Roman"/>
          <w:sz w:val="28"/>
          <w:szCs w:val="28"/>
          <w:lang w:eastAsia="ar-SA"/>
        </w:rPr>
        <w:t>сумму 256  150 руб.</w:t>
      </w:r>
      <w:r w:rsidR="00C238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C23853" w:rsidRPr="001E667E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Территорией РУСАЛА</w:t>
      </w:r>
      <w:r w:rsidR="00C2385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  <w:r w:rsidR="00C23853" w:rsidRPr="001E66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C31DE" w:rsidRDefault="00DC31DE" w:rsidP="00C23853">
      <w:pPr>
        <w:spacing w:after="160" w:line="240" w:lineRule="auto"/>
        <w:ind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667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«Мастерская доброго дела» напр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авлен на  внедрение новых форм т</w:t>
      </w:r>
      <w:r w:rsidRPr="001E66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рудовой занятости  подростков с инвалидностью, расширение спектра </w:t>
      </w:r>
      <w:proofErr w:type="spellStart"/>
      <w:r w:rsidRPr="001E667E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допрофессиональных</w:t>
      </w:r>
      <w:proofErr w:type="spellEnd"/>
      <w:r w:rsidRPr="001E66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интересов и склонностей, организацию трудовой занятости, социализацию и адаптацию.  В результате   проекта подростки осваивают новые техники трудовой реабилитации (</w:t>
      </w:r>
      <w:proofErr w:type="spellStart"/>
      <w:r w:rsidRPr="001E667E"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деколь</w:t>
      </w:r>
      <w:proofErr w:type="spellEnd"/>
      <w:r w:rsidRPr="001E66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1E667E">
        <w:rPr>
          <w:rFonts w:ascii="Times New Roman" w:eastAsia="Times New Roman" w:hAnsi="Times New Roman" w:cs="Times New Roman"/>
          <w:sz w:val="28"/>
          <w:szCs w:val="28"/>
          <w:lang w:eastAsia="ar-SA"/>
        </w:rPr>
        <w:t>тампопечать</w:t>
      </w:r>
      <w:proofErr w:type="spellEnd"/>
      <w:r w:rsidRPr="001E66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1E667E">
        <w:rPr>
          <w:rFonts w:ascii="Times New Roman" w:eastAsia="Times New Roman" w:hAnsi="Times New Roman" w:cs="Times New Roman"/>
          <w:sz w:val="28"/>
          <w:szCs w:val="28"/>
          <w:lang w:eastAsia="ar-SA"/>
        </w:rPr>
        <w:t>эмбосирование</w:t>
      </w:r>
      <w:proofErr w:type="spellEnd"/>
      <w:r w:rsidRPr="001E66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1E667E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кардмейкинг</w:t>
      </w:r>
      <w:proofErr w:type="spellEnd"/>
      <w:r w:rsidRPr="001E66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учатся самостоятельно изготавливать сувенирную продукцию,  ответственно подходить к выполнению поставленных задач,   работать в команде, обретают необходимые  трудовые навыки, а так же получают подтверждение социальной значимости своего труда.  </w:t>
      </w:r>
    </w:p>
    <w:p w:rsidR="00DC31DE" w:rsidRDefault="00DC31DE" w:rsidP="00C23853">
      <w:pPr>
        <w:tabs>
          <w:tab w:val="left" w:pos="1134"/>
        </w:tabs>
        <w:spacing w:after="16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E667E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Также продолжал свою реализацию проект "Со спортом по жизни" поддержанный Фондом поддержки семей в трудной жизненной ситуации на сумму 1 213, 700 руб.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E2FC5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Целью проекта является создание опорной профессиональной площадки по адаптивной физической культуре для  обеспечения двигательной активности детей города Красноярска, имеющих различные нарушения развития и популяризации занятий адаптивной физической культурой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 w:rsidR="00C238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рамках проекта продолжены занятия по настольному теннису, </w:t>
      </w:r>
      <w:proofErr w:type="spellStart"/>
      <w:r w:rsidR="00C23853">
        <w:rPr>
          <w:rFonts w:ascii="Times New Roman" w:eastAsia="Times New Roman" w:hAnsi="Times New Roman" w:cs="Times New Roman"/>
          <w:sz w:val="28"/>
          <w:szCs w:val="28"/>
          <w:lang w:eastAsia="ar-SA"/>
        </w:rPr>
        <w:t>армспорту</w:t>
      </w:r>
      <w:proofErr w:type="spellEnd"/>
      <w:r w:rsidR="00C238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C23853">
        <w:rPr>
          <w:rFonts w:ascii="Times New Roman" w:eastAsia="Times New Roman" w:hAnsi="Times New Roman" w:cs="Times New Roman"/>
          <w:sz w:val="28"/>
          <w:szCs w:val="28"/>
          <w:lang w:eastAsia="ar-SA"/>
        </w:rPr>
        <w:t>велоподготовке</w:t>
      </w:r>
      <w:proofErr w:type="spellEnd"/>
      <w:r w:rsidR="00C238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C23853">
        <w:rPr>
          <w:rFonts w:ascii="Times New Roman" w:eastAsia="Times New Roman" w:hAnsi="Times New Roman" w:cs="Times New Roman"/>
          <w:sz w:val="28"/>
          <w:szCs w:val="28"/>
          <w:lang w:eastAsia="ar-SA"/>
        </w:rPr>
        <w:t>бочче</w:t>
      </w:r>
      <w:proofErr w:type="spellEnd"/>
      <w:r w:rsidR="00C2385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D48D7" w:rsidRDefault="002D48D7" w:rsidP="00C23853">
      <w:pPr>
        <w:tabs>
          <w:tab w:val="left" w:pos="1134"/>
        </w:tabs>
        <w:spacing w:after="16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2017 году проведены мероприятия по обеспечению безопасных и комфортных условий пребывания в учреждении:</w:t>
      </w:r>
    </w:p>
    <w:p w:rsidR="002D48D7" w:rsidRPr="001E667E" w:rsidRDefault="002D48D7" w:rsidP="00C23853">
      <w:pPr>
        <w:numPr>
          <w:ilvl w:val="0"/>
          <w:numId w:val="8"/>
        </w:numPr>
        <w:tabs>
          <w:tab w:val="left" w:pos="1134"/>
        </w:tabs>
        <w:spacing w:after="16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6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Создано два парковочных места для людей с инвалидностью. Перед входом установлена стационарная стойка, предназначенная для размещения тактильной информации доступной для людей с нарушением зрения. На стене 2 этажа размещено тактильное панно, установлен экран для трансляции информационных видеороликов. </w:t>
      </w:r>
      <w:r w:rsidR="00C2385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23853" w:rsidRPr="001E667E">
        <w:rPr>
          <w:rFonts w:ascii="Times New Roman" w:eastAsia="Times New Roman" w:hAnsi="Times New Roman" w:cs="Times New Roman"/>
          <w:sz w:val="28"/>
          <w:szCs w:val="28"/>
        </w:rPr>
        <w:t>о адресу</w:t>
      </w:r>
      <w:r w:rsidR="00C23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853" w:rsidRPr="001E667E">
        <w:rPr>
          <w:rFonts w:ascii="Times New Roman" w:eastAsia="Times New Roman" w:hAnsi="Times New Roman" w:cs="Times New Roman"/>
          <w:sz w:val="28"/>
          <w:szCs w:val="28"/>
        </w:rPr>
        <w:t xml:space="preserve"> ул. Воронова, 19а</w:t>
      </w:r>
      <w:r w:rsidR="00C2385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1E667E">
        <w:rPr>
          <w:rFonts w:ascii="Times New Roman" w:eastAsia="Times New Roman" w:hAnsi="Times New Roman" w:cs="Times New Roman"/>
          <w:sz w:val="28"/>
          <w:szCs w:val="28"/>
        </w:rPr>
        <w:t xml:space="preserve">борудована площадка уличным тренажерным комплексом и техническими средствами реабилитации в рамках </w:t>
      </w:r>
      <w:proofErr w:type="spellStart"/>
      <w:r w:rsidRPr="001E667E">
        <w:rPr>
          <w:rFonts w:ascii="Times New Roman" w:eastAsia="Times New Roman" w:hAnsi="Times New Roman" w:cs="Times New Roman"/>
          <w:sz w:val="28"/>
          <w:szCs w:val="28"/>
        </w:rPr>
        <w:t>грантового</w:t>
      </w:r>
      <w:proofErr w:type="spellEnd"/>
      <w:r w:rsidRPr="001E667E">
        <w:rPr>
          <w:rFonts w:ascii="Times New Roman" w:eastAsia="Times New Roman" w:hAnsi="Times New Roman" w:cs="Times New Roman"/>
          <w:sz w:val="28"/>
          <w:szCs w:val="28"/>
        </w:rPr>
        <w:t xml:space="preserve"> проекта «Со спортом по жизни»</w:t>
      </w:r>
      <w:r w:rsidR="00C2385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E6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48D7" w:rsidRDefault="002D48D7" w:rsidP="00C23853">
      <w:pPr>
        <w:numPr>
          <w:ilvl w:val="0"/>
          <w:numId w:val="8"/>
        </w:numPr>
        <w:tabs>
          <w:tab w:val="left" w:pos="1134"/>
        </w:tabs>
        <w:spacing w:after="16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67E">
        <w:rPr>
          <w:rFonts w:ascii="Times New Roman" w:eastAsia="Times New Roman" w:hAnsi="Times New Roman" w:cs="Times New Roman"/>
          <w:sz w:val="28"/>
          <w:szCs w:val="28"/>
        </w:rPr>
        <w:t>Выполнены работы по обустройству настенными, напольными и наземными тактильными указателями, нескользящим покрытием поверхности пандуса, тактильными стендами и пиктограммами, кнопками вызова помощи, поручнями для инвалидов в санитарно-гигиеническом помещении, устройству контрастной маркировки на путях движения, в помещении, расположенном по адресу: ул. Борисевича, 13 в рамках муниципальной программы «Социальная поддержка населения города Красноярска».</w:t>
      </w:r>
    </w:p>
    <w:p w:rsidR="002D48D7" w:rsidRPr="001E667E" w:rsidRDefault="002D48D7" w:rsidP="00C23853">
      <w:pPr>
        <w:tabs>
          <w:tab w:val="left" w:pos="1134"/>
        </w:tabs>
        <w:spacing w:after="16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8D7" w:rsidRDefault="002D48D7" w:rsidP="00C23853">
      <w:pPr>
        <w:spacing w:after="160" w:line="240" w:lineRule="auto"/>
        <w:ind w:firstLine="644"/>
        <w:contextualSpacing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>
        <w:rPr>
          <w:rFonts w:ascii="Times New Roman" w:eastAsia="Droid Sans Fallback" w:hAnsi="Times New Roman" w:cs="Times New Roman"/>
          <w:sz w:val="28"/>
          <w:szCs w:val="28"/>
        </w:rPr>
        <w:t>В 2017 году МБУ СО «Центр «Радуга» вошел в число финалистов следующих конкурсов:</w:t>
      </w:r>
    </w:p>
    <w:p w:rsidR="002D48D7" w:rsidRPr="00350D22" w:rsidRDefault="002D48D7" w:rsidP="00C23853">
      <w:pPr>
        <w:pStyle w:val="a5"/>
        <w:numPr>
          <w:ilvl w:val="0"/>
          <w:numId w:val="5"/>
        </w:numPr>
        <w:spacing w:after="160" w:line="240" w:lineRule="auto"/>
        <w:rPr>
          <w:rFonts w:ascii="Times New Roman" w:eastAsia="Droid Sans Fallback" w:hAnsi="Times New Roman" w:cs="Times New Roman"/>
          <w:sz w:val="28"/>
          <w:szCs w:val="28"/>
        </w:rPr>
      </w:pPr>
      <w:r>
        <w:rPr>
          <w:rFonts w:ascii="Times New Roman" w:eastAsia="Droid Sans Fallback" w:hAnsi="Times New Roman" w:cs="Times New Roman"/>
          <w:sz w:val="28"/>
          <w:szCs w:val="28"/>
        </w:rPr>
        <w:t>к</w:t>
      </w:r>
      <w:r w:rsidRPr="00350D22">
        <w:rPr>
          <w:rFonts w:ascii="Times New Roman" w:eastAsia="Droid Sans Fallback" w:hAnsi="Times New Roman" w:cs="Times New Roman"/>
          <w:sz w:val="28"/>
          <w:szCs w:val="28"/>
        </w:rPr>
        <w:t>раевой конкурс  среди организаций-поставщиков социальных услуг «Лучший сайт в сфере социального обслуживания населения Красноярского края – 2017» - 2 место.</w:t>
      </w:r>
    </w:p>
    <w:p w:rsidR="002D48D7" w:rsidRDefault="002D48D7" w:rsidP="00C23853">
      <w:pPr>
        <w:pStyle w:val="a5"/>
        <w:numPr>
          <w:ilvl w:val="0"/>
          <w:numId w:val="5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A96654">
        <w:rPr>
          <w:rFonts w:ascii="Times New Roman" w:eastAsia="Calibri" w:hAnsi="Times New Roman" w:cs="Times New Roman"/>
          <w:sz w:val="28"/>
          <w:szCs w:val="28"/>
        </w:rPr>
        <w:t>раево</w:t>
      </w:r>
      <w:r>
        <w:rPr>
          <w:rFonts w:ascii="Times New Roman" w:eastAsia="Calibri" w:hAnsi="Times New Roman" w:cs="Times New Roman"/>
          <w:sz w:val="28"/>
          <w:szCs w:val="28"/>
        </w:rPr>
        <w:t>й конкурс</w:t>
      </w:r>
      <w:r w:rsidRPr="00A96654">
        <w:rPr>
          <w:rFonts w:ascii="Times New Roman" w:eastAsia="Calibri" w:hAnsi="Times New Roman" w:cs="Times New Roman"/>
          <w:sz w:val="28"/>
          <w:szCs w:val="28"/>
        </w:rPr>
        <w:t xml:space="preserve"> методических </w:t>
      </w:r>
      <w:proofErr w:type="gramStart"/>
      <w:r w:rsidRPr="00A96654">
        <w:rPr>
          <w:rFonts w:ascii="Times New Roman" w:eastAsia="Calibri" w:hAnsi="Times New Roman" w:cs="Times New Roman"/>
          <w:sz w:val="28"/>
          <w:szCs w:val="28"/>
        </w:rPr>
        <w:t>разработок специалистов учреждений социального обслуживания населения</w:t>
      </w:r>
      <w:proofErr w:type="gramEnd"/>
      <w:r w:rsidRPr="00A96654">
        <w:rPr>
          <w:rFonts w:ascii="Times New Roman" w:eastAsia="Calibri" w:hAnsi="Times New Roman" w:cs="Times New Roman"/>
          <w:sz w:val="28"/>
          <w:szCs w:val="28"/>
        </w:rPr>
        <w:t xml:space="preserve"> и некоммерческих организаций Красноярского </w:t>
      </w:r>
      <w:r w:rsidRPr="00C15C20">
        <w:rPr>
          <w:rFonts w:ascii="Times New Roman" w:eastAsia="Calibri" w:hAnsi="Times New Roman" w:cs="Times New Roman"/>
          <w:sz w:val="28"/>
          <w:szCs w:val="28"/>
        </w:rPr>
        <w:t>края  «Новые горизонты»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финалисты конкурса с авторским проектом «Со спортом по жизни». (Думлер А.А., заместитель директора, Здоровцова А.О., Куркина О.П.</w:t>
      </w:r>
      <w:r w:rsidRPr="00350D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заведующие отделениями)</w:t>
      </w:r>
    </w:p>
    <w:p w:rsidR="002D48D7" w:rsidRDefault="002D48D7" w:rsidP="00C23853">
      <w:pPr>
        <w:spacing w:after="0" w:line="240" w:lineRule="auto"/>
        <w:ind w:left="284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Специалисты учреждения стали победителями и лауреатами различных конкурсов профессионального мастерства:</w:t>
      </w:r>
    </w:p>
    <w:p w:rsidR="002D48D7" w:rsidRDefault="002D48D7" w:rsidP="00C23853">
      <w:pPr>
        <w:pStyle w:val="a5"/>
        <w:numPr>
          <w:ilvl w:val="0"/>
          <w:numId w:val="5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319">
        <w:rPr>
          <w:rFonts w:ascii="Times New Roman" w:eastAsia="Calibri" w:hAnsi="Times New Roman" w:cs="Times New Roman"/>
          <w:sz w:val="28"/>
          <w:szCs w:val="28"/>
        </w:rPr>
        <w:t xml:space="preserve">конкурс литературных работ в </w:t>
      </w:r>
      <w:proofErr w:type="gramStart"/>
      <w:r w:rsidRPr="00DA1319">
        <w:rPr>
          <w:rFonts w:ascii="Times New Roman" w:eastAsia="Calibri" w:hAnsi="Times New Roman" w:cs="Times New Roman"/>
          <w:sz w:val="28"/>
          <w:szCs w:val="28"/>
        </w:rPr>
        <w:t>жанре</w:t>
      </w:r>
      <w:proofErr w:type="gramEnd"/>
      <w:r w:rsidRPr="00DA1319">
        <w:rPr>
          <w:rFonts w:ascii="Times New Roman" w:eastAsia="Calibri" w:hAnsi="Times New Roman" w:cs="Times New Roman"/>
          <w:sz w:val="28"/>
          <w:szCs w:val="28"/>
        </w:rPr>
        <w:t xml:space="preserve"> «Эссе»</w:t>
      </w:r>
      <w:r w:rsidRPr="00367F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1319">
        <w:rPr>
          <w:rFonts w:ascii="Times New Roman" w:eastAsia="Calibri" w:hAnsi="Times New Roman" w:cs="Times New Roman"/>
          <w:sz w:val="28"/>
          <w:szCs w:val="28"/>
        </w:rPr>
        <w:t>среди молодых специалистов организаций-поставщиков социальных услуг населению Красноярского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1319">
        <w:rPr>
          <w:rFonts w:ascii="Times New Roman" w:eastAsia="Calibri" w:hAnsi="Times New Roman" w:cs="Times New Roman"/>
          <w:sz w:val="28"/>
          <w:szCs w:val="28"/>
        </w:rPr>
        <w:t>«Я – молодой специалист социальной отрасли»</w:t>
      </w:r>
      <w:r>
        <w:rPr>
          <w:rFonts w:ascii="Times New Roman" w:eastAsia="Calibri" w:hAnsi="Times New Roman" w:cs="Times New Roman"/>
          <w:sz w:val="28"/>
          <w:szCs w:val="28"/>
        </w:rPr>
        <w:t>, 2017 г.:</w:t>
      </w:r>
    </w:p>
    <w:p w:rsidR="002D48D7" w:rsidRDefault="002D48D7" w:rsidP="00C23853">
      <w:pPr>
        <w:pStyle w:val="a5"/>
        <w:spacing w:after="160" w:line="240" w:lineRule="auto"/>
        <w:ind w:left="100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«Как я выбрал свою профессию?» - 2 место (Жилина И.Ж., социальный педагог),</w:t>
      </w:r>
    </w:p>
    <w:p w:rsidR="002D48D7" w:rsidRDefault="002D48D7" w:rsidP="00C23853">
      <w:pPr>
        <w:pStyle w:val="a5"/>
        <w:spacing w:after="160" w:line="240" w:lineRule="auto"/>
        <w:ind w:left="100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«Кто он – молодой специалист организации социального обслуживания?» - 3 место (Думлер А.А., заместитель директора) и лауреат конкурса (Здоровцова А.О., заведующий организационно-методическим отделением)</w:t>
      </w:r>
    </w:p>
    <w:p w:rsidR="002D48D7" w:rsidRPr="0025577E" w:rsidRDefault="002D48D7" w:rsidP="00C23853">
      <w:pPr>
        <w:pStyle w:val="a5"/>
        <w:numPr>
          <w:ilvl w:val="0"/>
          <w:numId w:val="5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 премии Главы города молодым талантам (</w:t>
      </w:r>
      <w:r>
        <w:rPr>
          <w:rFonts w:ascii="Times New Roman" w:eastAsia="Calibri" w:hAnsi="Times New Roman" w:cs="Times New Roman"/>
          <w:sz w:val="28"/>
          <w:szCs w:val="28"/>
        </w:rPr>
        <w:t>Думлер А.А., заместитель директора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D48D7" w:rsidRDefault="002D48D7" w:rsidP="00C23853">
      <w:pPr>
        <w:pStyle w:val="a5"/>
        <w:numPr>
          <w:ilvl w:val="0"/>
          <w:numId w:val="5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160782">
        <w:rPr>
          <w:rFonts w:ascii="Times New Roman" w:eastAsia="Calibri" w:hAnsi="Times New Roman" w:cs="Times New Roman"/>
          <w:sz w:val="28"/>
          <w:szCs w:val="28"/>
        </w:rPr>
        <w:t>обедитель конкурса «Лучший работник учреждения социального обслуживания» Красноярского края 2017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номинации </w:t>
      </w:r>
      <w:r w:rsidRPr="00160782">
        <w:rPr>
          <w:rFonts w:ascii="Times New Roman" w:eastAsia="Calibri" w:hAnsi="Times New Roman" w:cs="Times New Roman"/>
          <w:sz w:val="28"/>
          <w:szCs w:val="28"/>
        </w:rPr>
        <w:t>«Лучший врач учреждения социального обслуживания»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- 1 место (</w:t>
      </w:r>
      <w:r w:rsidRPr="00160782">
        <w:rPr>
          <w:rFonts w:ascii="Times New Roman" w:eastAsia="Calibri" w:hAnsi="Times New Roman" w:cs="Times New Roman"/>
          <w:sz w:val="28"/>
          <w:szCs w:val="28"/>
        </w:rPr>
        <w:t>Васильева Людмила Викторовна, врач-невролог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2D48D7" w:rsidRPr="00350D22" w:rsidRDefault="002D48D7" w:rsidP="00C23853">
      <w:pPr>
        <w:pStyle w:val="a5"/>
        <w:numPr>
          <w:ilvl w:val="0"/>
          <w:numId w:val="5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победитель конкурса профессионального мастерства среди руководителей и специалистов по работе с персоналом в номинации «Лучший руководитель»  - 3 место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Думлер А.А., заместитель директора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D48D7" w:rsidRPr="00350D22" w:rsidRDefault="002D48D7" w:rsidP="00C23853">
      <w:pPr>
        <w:pStyle w:val="a5"/>
        <w:numPr>
          <w:ilvl w:val="0"/>
          <w:numId w:val="5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D22">
        <w:rPr>
          <w:rFonts w:ascii="Times New Roman" w:eastAsia="Calibri" w:hAnsi="Times New Roman" w:cs="Times New Roman"/>
          <w:sz w:val="28"/>
          <w:szCs w:val="28"/>
        </w:rPr>
        <w:t xml:space="preserve">Конкурс научно-исследовательских работ (1 место - </w:t>
      </w:r>
      <w:proofErr w:type="spellStart"/>
      <w:r w:rsidRPr="00350D22">
        <w:rPr>
          <w:rFonts w:ascii="Times New Roman" w:eastAsia="Calibri" w:hAnsi="Times New Roman" w:cs="Times New Roman"/>
          <w:sz w:val="28"/>
          <w:szCs w:val="28"/>
        </w:rPr>
        <w:t>Милехина</w:t>
      </w:r>
      <w:proofErr w:type="spellEnd"/>
      <w:r w:rsidRPr="00350D22">
        <w:rPr>
          <w:rFonts w:ascii="Times New Roman" w:eastAsia="Calibri" w:hAnsi="Times New Roman" w:cs="Times New Roman"/>
          <w:sz w:val="28"/>
          <w:szCs w:val="28"/>
        </w:rPr>
        <w:t xml:space="preserve"> И.Ю., заведующий отделением, 2 место - Савельева Ю.Ю., специалист по социальной работе, 3 место - Здоровцова А.О., заведующий отделением). Конкурс докладов (1 место – Жилина И.Ж., социальный педагог) Всероссийской научно-практической конференции с международным участием «Актуальные проблемы социальной науки и практики» среди магистрантов КГПУ им. В.П. Астафьева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50D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48D7" w:rsidRDefault="002D48D7" w:rsidP="002D48D7">
      <w:pPr>
        <w:spacing w:after="1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Заведующий организационно-методическим отделением вошел в состав делегации от г. Красноярска для участия в </w:t>
      </w:r>
      <w:r w:rsidRPr="00332503">
        <w:rPr>
          <w:rFonts w:ascii="Times New Roman" w:eastAsia="Times New Roman" w:hAnsi="Times New Roman" w:cs="Times New Roman"/>
          <w:sz w:val="28"/>
          <w:szCs w:val="28"/>
        </w:rPr>
        <w:t>обменн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32503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е "Открытый мир" (</w:t>
      </w:r>
      <w:r w:rsidRPr="00332503">
        <w:rPr>
          <w:rFonts w:ascii="Times New Roman" w:eastAsia="Times New Roman" w:hAnsi="Times New Roman" w:cs="Times New Roman"/>
          <w:sz w:val="28"/>
          <w:szCs w:val="28"/>
        </w:rPr>
        <w:t>OPEN WORLD)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32503">
        <w:rPr>
          <w:rFonts w:ascii="Times New Roman" w:eastAsia="Times New Roman" w:hAnsi="Times New Roman" w:cs="Times New Roman"/>
          <w:sz w:val="28"/>
          <w:szCs w:val="28"/>
        </w:rPr>
        <w:t xml:space="preserve"> США, шт. Миннесота. В рамках программы посетили более 20 учреждений  г. Уайт-Бэр-Лэйк, г. </w:t>
      </w:r>
      <w:proofErr w:type="spellStart"/>
      <w:r w:rsidRPr="00332503">
        <w:rPr>
          <w:rFonts w:ascii="Times New Roman" w:eastAsia="Times New Roman" w:hAnsi="Times New Roman" w:cs="Times New Roman"/>
          <w:sz w:val="28"/>
          <w:szCs w:val="28"/>
        </w:rPr>
        <w:t>Минеаполис</w:t>
      </w:r>
      <w:proofErr w:type="spellEnd"/>
      <w:r w:rsidRPr="00332503">
        <w:rPr>
          <w:rFonts w:ascii="Times New Roman" w:eastAsia="Times New Roman" w:hAnsi="Times New Roman" w:cs="Times New Roman"/>
          <w:sz w:val="28"/>
          <w:szCs w:val="28"/>
        </w:rPr>
        <w:t xml:space="preserve">, г. </w:t>
      </w:r>
      <w:proofErr w:type="spellStart"/>
      <w:r w:rsidRPr="00332503">
        <w:rPr>
          <w:rFonts w:ascii="Times New Roman" w:eastAsia="Times New Roman" w:hAnsi="Times New Roman" w:cs="Times New Roman"/>
          <w:sz w:val="28"/>
          <w:szCs w:val="28"/>
        </w:rPr>
        <w:t>Санпол</w:t>
      </w:r>
      <w:proofErr w:type="spellEnd"/>
      <w:r w:rsidRPr="00332503">
        <w:rPr>
          <w:rFonts w:ascii="Times New Roman" w:eastAsia="Times New Roman" w:hAnsi="Times New Roman" w:cs="Times New Roman"/>
          <w:sz w:val="28"/>
          <w:szCs w:val="28"/>
        </w:rPr>
        <w:t>, реализующих программы инклюзивного образования, обеспечения дневной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503">
        <w:rPr>
          <w:rFonts w:ascii="Times New Roman" w:eastAsia="Times New Roman" w:hAnsi="Times New Roman" w:cs="Times New Roman"/>
          <w:sz w:val="28"/>
          <w:szCs w:val="28"/>
        </w:rPr>
        <w:t>и трудовой занятости лиц с нарушениями развития, встретились с представителями некоммерческих организаций и органов власти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23853">
        <w:rPr>
          <w:rFonts w:ascii="Times New Roman" w:eastAsia="Times New Roman" w:hAnsi="Times New Roman" w:cs="Times New Roman"/>
          <w:sz w:val="28"/>
          <w:szCs w:val="28"/>
        </w:rPr>
        <w:t xml:space="preserve"> Полученный опыт принят к сведению для дальнейшего внедрения в деятельность Учреждения.</w:t>
      </w:r>
    </w:p>
    <w:p w:rsidR="002D48D7" w:rsidRDefault="002D48D7" w:rsidP="002D48D7">
      <w:pPr>
        <w:spacing w:after="160" w:line="24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8D7" w:rsidRDefault="002D48D7" w:rsidP="00B22A01">
      <w:pPr>
        <w:spacing w:after="16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целью развития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комплексной</w:t>
      </w:r>
      <w:r w:rsidRPr="00566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реабилитаци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 детей-инвалидов были</w:t>
      </w:r>
      <w:r w:rsidRPr="00566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B22A01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B22A01" w:rsidRPr="00EE61D1">
        <w:rPr>
          <w:rFonts w:ascii="Times New Roman" w:eastAsia="Times New Roman" w:hAnsi="Times New Roman" w:cs="Times New Roman"/>
          <w:sz w:val="28"/>
          <w:szCs w:val="28"/>
          <w:lang w:eastAsia="ar-SA"/>
        </w:rPr>
        <w:t>недрен</w:t>
      </w:r>
      <w:r w:rsidR="00B22A01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B22A01" w:rsidRPr="00EE6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новы</w:t>
      </w:r>
      <w:r w:rsidR="00B22A01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B22A01" w:rsidRPr="00EE6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технологи</w:t>
      </w:r>
      <w:r w:rsidR="00B22A01">
        <w:rPr>
          <w:rFonts w:ascii="Times New Roman" w:eastAsia="Times New Roman" w:hAnsi="Times New Roman" w:cs="Times New Roman"/>
          <w:sz w:val="28"/>
          <w:szCs w:val="28"/>
          <w:lang w:eastAsia="ar-SA"/>
        </w:rPr>
        <w:t>и, а также з</w:t>
      </w:r>
      <w:r w:rsidR="00C23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акреплены</w:t>
      </w:r>
      <w:r w:rsidR="00B22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ранее внедренные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2D48D7" w:rsidRDefault="009A6867" w:rsidP="00B22A01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68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D48D7" w:rsidRPr="009A68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МКФ – международная классификация функционирования</w:t>
      </w:r>
      <w:r w:rsidRPr="009A68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9A6867" w:rsidRDefault="009A6867" w:rsidP="00B22A0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цикл семинаров для сотрудников учреждения по применению структуры Международной классификации функционирования (МКФ) в работе, разработаны бланки </w:t>
      </w:r>
      <w:r w:rsidRPr="00A7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диагностических обследований ребенка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МКФ, оценка развития детей и разработка индивидуальных маршрутов реабилитации в учреждении проводится с учетом принципов и подходов МКФ.</w:t>
      </w:r>
    </w:p>
    <w:p w:rsidR="002D48D7" w:rsidRPr="009A6867" w:rsidRDefault="009A6867" w:rsidP="00B22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A6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2D48D7" w:rsidRPr="009A68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Эрготерапия</w:t>
      </w:r>
      <w:r w:rsidRPr="009A68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9A6867" w:rsidRDefault="009A6867" w:rsidP="00B22A0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з</w:t>
      </w:r>
      <w:r w:rsidRPr="00EE2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акуплено оборудование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EE2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E2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D41">
        <w:rPr>
          <w:rFonts w:ascii="Times New Roman" w:eastAsia="Times New Roman" w:hAnsi="Times New Roman" w:cs="Times New Roman"/>
          <w:sz w:val="28"/>
          <w:szCs w:val="28"/>
          <w:lang w:eastAsia="ru-RU"/>
        </w:rPr>
        <w:t>эрготерапии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E2D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 для занятий сенсорной интеграцией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E2D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и обучающие материалы для формирования социально-бытовых навыков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ведутся еженедельные занятия с детьми и консультирование родителей </w:t>
      </w:r>
      <w:r w:rsidRPr="00EE2D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формирования у детей функциональных навыков, необходимых в повседневной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D48D7" w:rsidRPr="009A6867" w:rsidRDefault="009A6867" w:rsidP="00B22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A6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proofErr w:type="spellStart"/>
      <w:r w:rsidRPr="009A68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</w:t>
      </w:r>
      <w:r w:rsidR="002D48D7" w:rsidRPr="009A68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инестетикс</w:t>
      </w:r>
      <w:proofErr w:type="spellEnd"/>
      <w:r w:rsidRPr="009A68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9A6867" w:rsidRDefault="009A6867" w:rsidP="00B22A0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обучены 2 специалиста на курсах усовершенствования «</w:t>
      </w:r>
      <w:proofErr w:type="spellStart"/>
      <w:r w:rsidRPr="00A0462D">
        <w:rPr>
          <w:rFonts w:ascii="Times New Roman" w:eastAsia="Times New Roman" w:hAnsi="Times New Roman" w:cs="Times New Roman"/>
          <w:sz w:val="28"/>
          <w:szCs w:val="28"/>
          <w:lang w:eastAsia="ru-RU"/>
        </w:rPr>
        <w:t>Kinaesthetics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уходе за больными», </w:t>
      </w:r>
      <w:r w:rsidRPr="00A046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</w:t>
      </w:r>
      <w:r w:rsidRPr="00A0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концепци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0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462D">
        <w:rPr>
          <w:rFonts w:ascii="Times New Roman" w:eastAsia="Times New Roman" w:hAnsi="Times New Roman" w:cs="Times New Roman"/>
          <w:sz w:val="28"/>
          <w:szCs w:val="28"/>
          <w:lang w:eastAsia="ru-RU"/>
        </w:rPr>
        <w:t>Kinaesthetics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</w:t>
      </w:r>
      <w:r w:rsidRPr="00A0462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0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двигательной компетентности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н</w:t>
      </w:r>
      <w:r w:rsidRPr="00A0462D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занятиях лечебной 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ической культурой.</w:t>
      </w:r>
      <w:r w:rsidR="00B22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48D7" w:rsidRPr="009A6867" w:rsidRDefault="009A6867" w:rsidP="00B22A01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A68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4. </w:t>
      </w:r>
      <w:proofErr w:type="spellStart"/>
      <w:r w:rsidR="002D48D7" w:rsidRPr="009A68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Кинезиотейпирование</w:t>
      </w:r>
      <w:proofErr w:type="spellEnd"/>
      <w:r w:rsidRPr="009A68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9A6867" w:rsidRDefault="009A6867" w:rsidP="00B22A0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Pr="00263A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инезиотейпирование</w:t>
      </w:r>
      <w:proofErr w:type="spellEnd"/>
      <w:r w:rsidRPr="0026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AF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26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</w:t>
      </w:r>
      <w:r w:rsidRPr="00263A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курса массажа для закрепления результата, укрепления или расслабления мышц, для выведения верхних или нижних конечностей в правильное положение.</w:t>
      </w:r>
      <w:r w:rsidR="00B22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85% детей наблюдается положительная динамика и достижение намеченного результата.</w:t>
      </w:r>
    </w:p>
    <w:p w:rsidR="002D48D7" w:rsidRPr="009A6867" w:rsidRDefault="00B80E4D" w:rsidP="00B22A01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9A6867" w:rsidRPr="009A68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proofErr w:type="spellStart"/>
      <w:r w:rsidR="002D48D7" w:rsidRPr="009A68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Гарденотерапия</w:t>
      </w:r>
      <w:proofErr w:type="spellEnd"/>
      <w:r w:rsidR="009A6867" w:rsidRPr="009A68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9A6867" w:rsidRPr="005F32C5" w:rsidRDefault="009A6867" w:rsidP="00B22A01">
      <w:pPr>
        <w:tabs>
          <w:tab w:val="left" w:pos="142"/>
          <w:tab w:val="left" w:pos="567"/>
          <w:tab w:val="left" w:pos="7797"/>
          <w:tab w:val="left" w:pos="8364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F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с комнатными растениями, в </w:t>
      </w:r>
      <w:proofErr w:type="gramStart"/>
      <w:r w:rsidRPr="005F32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теплицах</w:t>
      </w:r>
      <w:proofErr w:type="gramEnd"/>
      <w:r w:rsidRPr="005F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работа с рассадой и высадкой цветов на территории. </w:t>
      </w:r>
    </w:p>
    <w:p w:rsidR="009A6867" w:rsidRDefault="009A6867" w:rsidP="00B22A01">
      <w:pPr>
        <w:widowControl w:val="0"/>
        <w:tabs>
          <w:tab w:val="left" w:pos="142"/>
          <w:tab w:val="left" w:pos="567"/>
          <w:tab w:val="left" w:pos="7797"/>
          <w:tab w:val="left" w:pos="8364"/>
        </w:tabs>
        <w:suppressAutoHyphens/>
        <w:snapToGrid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Растениеводство позволяет формировать трудовые и социальные компетентности в процессе деятельности. Программа основана на принципе комплексности реабилитационного процесса (трудовые навыки дети получают в процессе разнообразных видов деятельности: на специально организованных занятиях, в игре, на мастер-классах и экскурсиях, при подготовке к праздникам и т.д.).  </w:t>
      </w:r>
    </w:p>
    <w:p w:rsidR="002D48D7" w:rsidRPr="009A6867" w:rsidRDefault="00B80E4D" w:rsidP="00B22A01">
      <w:pPr>
        <w:spacing w:before="240" w:after="16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="009A6867" w:rsidRPr="009A68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2D48D7" w:rsidRPr="009A68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Программы АФК по направлениям: </w:t>
      </w:r>
      <w:proofErr w:type="spellStart"/>
      <w:r w:rsidR="002D48D7" w:rsidRPr="009A68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бочче</w:t>
      </w:r>
      <w:proofErr w:type="spellEnd"/>
      <w:r w:rsidR="002D48D7" w:rsidRPr="009A68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велоспорт, настольный теннис, </w:t>
      </w:r>
      <w:proofErr w:type="spellStart"/>
      <w:r w:rsidR="002D48D7" w:rsidRPr="009A68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армспорт</w:t>
      </w:r>
      <w:proofErr w:type="spellEnd"/>
      <w:r w:rsidR="009A6867" w:rsidRPr="009A68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9A6867" w:rsidRDefault="009A6867" w:rsidP="00B22A01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программ АФК обучены 3 сотрудника на курсах повышения квалификации «Адаптивно-физическая культура для лиц с ОВЗ» по проекту «Со спортом по жизни» (</w:t>
      </w:r>
      <w:r w:rsidRPr="00336C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поддержки детей, находящихся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C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трудной жизненной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закуплено оборудование</w:t>
      </w:r>
      <w:r w:rsidRPr="00A0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направлениям (</w:t>
      </w:r>
      <w:r w:rsidRPr="005279F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52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тренажерн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52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набор для игры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бочче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настольные игры и много др.), ведется секционная работа с детьми, организованы масштабные мероприятия с использованием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направлений по АФК.</w:t>
      </w:r>
    </w:p>
    <w:p w:rsidR="002D48D7" w:rsidRPr="009A6867" w:rsidRDefault="00B80E4D" w:rsidP="00B22A01">
      <w:pPr>
        <w:spacing w:before="240" w:after="16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="009A6867" w:rsidRPr="009A68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2D48D7" w:rsidRPr="009A68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«Экономика дома</w:t>
      </w:r>
      <w:r w:rsidR="009A6867" w:rsidRPr="009A68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шнего хозяйства» для подростков.</w:t>
      </w:r>
    </w:p>
    <w:p w:rsidR="009A6867" w:rsidRPr="0001420F" w:rsidRDefault="009A6867" w:rsidP="00B22A0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A59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учреждения в</w:t>
      </w:r>
      <w:r w:rsidRPr="002A59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недрена в работу программа по формированию социально-экономических навыков «Экономика домашнего хозяйства». В рамках программы с подростками были организованы выездные занятия на почту, рынок, магазин, Сбербанк.</w:t>
      </w:r>
    </w:p>
    <w:p w:rsidR="009A6867" w:rsidRPr="001E667E" w:rsidRDefault="009A6867" w:rsidP="00B22A01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48D7" w:rsidRPr="009A6867" w:rsidRDefault="00B80E4D" w:rsidP="00B22A01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  <w:r w:rsidR="009A6867" w:rsidRPr="009A68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2D48D7" w:rsidRPr="009A68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Новые техни</w:t>
      </w:r>
      <w:r w:rsidR="009A6867" w:rsidRPr="009A68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 работы в трудовых мастерских.</w:t>
      </w:r>
    </w:p>
    <w:p w:rsidR="009A6867" w:rsidRDefault="009A6867" w:rsidP="00B22A01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2017 года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«Мастерская добрых  дел» при поддержке Территории РУСАЛА появились новые техники работы в трудовых мастерских, такие как </w:t>
      </w:r>
      <w:proofErr w:type="spellStart"/>
      <w:r w:rsidRPr="00462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деколь</w:t>
      </w:r>
      <w:proofErr w:type="spellEnd"/>
      <w:r w:rsidRPr="0046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202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тампопечать</w:t>
      </w:r>
      <w:proofErr w:type="spellEnd"/>
      <w:r w:rsidRPr="0046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202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эмбоссирование</w:t>
      </w:r>
      <w:proofErr w:type="spellEnd"/>
      <w:r w:rsidRPr="0046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2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кардмейкинг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6867" w:rsidRPr="001E667E" w:rsidRDefault="009A6867" w:rsidP="00B22A01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48D7" w:rsidRPr="00227601" w:rsidRDefault="00B80E4D" w:rsidP="00B22A01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76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="009A6867" w:rsidRPr="002276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2D48D7" w:rsidRPr="002276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Инклюзивные танцы</w:t>
      </w:r>
      <w:r w:rsidR="009A6867" w:rsidRPr="002276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6009DB" w:rsidRDefault="00660BC1" w:rsidP="00B22A01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Еженедельно проводятся занятия </w:t>
      </w:r>
      <w:r w:rsidR="00B335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proofErr w:type="gramStart"/>
      <w:r w:rsidR="00B33509">
        <w:rPr>
          <w:rFonts w:ascii="Times New Roman" w:eastAsia="Times New Roman" w:hAnsi="Times New Roman" w:cs="Times New Roman"/>
          <w:sz w:val="28"/>
          <w:szCs w:val="28"/>
          <w:lang w:eastAsia="ar-SA"/>
        </w:rPr>
        <w:t>театре</w:t>
      </w:r>
      <w:proofErr w:type="gramEnd"/>
      <w:r w:rsidR="00B335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танца «</w:t>
      </w:r>
      <w:r w:rsidR="00B3350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Freedom</w:t>
      </w:r>
      <w:r w:rsidR="00B335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</w:t>
      </w:r>
      <w:r w:rsidRPr="00660BC1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занятий у детей не только развивается осознание собственного тела,  позитивного образа тела, развитие навыков общения, а так же  она побуждает к свободе и выразительности движения, развивает подвижность, укрепляет силы, как на физическом, так и на психическом уровне.</w:t>
      </w:r>
      <w:r w:rsidR="00651C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53AAA" w:rsidRDefault="00153AAA" w:rsidP="00B22A01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7601" w:rsidRPr="00227601" w:rsidRDefault="00227601" w:rsidP="00B22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76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10. </w:t>
      </w:r>
      <w:r w:rsidR="002D48D7" w:rsidRPr="002276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Танцевальное направление  </w:t>
      </w:r>
      <w:proofErr w:type="spellStart"/>
      <w:r w:rsidR="002D48D7" w:rsidRPr="00227601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Zumba</w:t>
      </w:r>
      <w:proofErr w:type="spellEnd"/>
      <w:r w:rsidR="002D48D7" w:rsidRPr="002276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для родителей</w:t>
      </w:r>
      <w:r w:rsidRPr="002276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2D48D7" w:rsidRDefault="00227601" w:rsidP="00B22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Два раза в неделю проводятся танцевальные занятия для родителей, воспитывающих детей-инвалидов, которые могут получить заряд бодрости и положительные эмоции. </w:t>
      </w:r>
      <w:r w:rsidR="002D48D7" w:rsidRPr="002D4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9DB" w:rsidRDefault="006009DB" w:rsidP="00B22A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8D7" w:rsidRDefault="002D48D7" w:rsidP="00B22A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6009DB">
        <w:rPr>
          <w:rFonts w:ascii="Times New Roman" w:hAnsi="Times New Roman" w:cs="Times New Roman"/>
          <w:sz w:val="28"/>
          <w:szCs w:val="28"/>
        </w:rPr>
        <w:t xml:space="preserve">поддержания </w:t>
      </w:r>
      <w:proofErr w:type="gramStart"/>
      <w:r w:rsidR="006009DB">
        <w:rPr>
          <w:rFonts w:ascii="Times New Roman" w:hAnsi="Times New Roman" w:cs="Times New Roman"/>
          <w:sz w:val="28"/>
          <w:szCs w:val="28"/>
        </w:rPr>
        <w:t>эффективной</w:t>
      </w:r>
      <w:proofErr w:type="gramEnd"/>
      <w:r w:rsidR="006009DB">
        <w:rPr>
          <w:rFonts w:ascii="Times New Roman" w:hAnsi="Times New Roman" w:cs="Times New Roman"/>
          <w:sz w:val="28"/>
          <w:szCs w:val="28"/>
        </w:rPr>
        <w:t xml:space="preserve"> работы учреждения</w:t>
      </w:r>
      <w:r>
        <w:rPr>
          <w:rFonts w:ascii="Times New Roman" w:hAnsi="Times New Roman" w:cs="Times New Roman"/>
          <w:sz w:val="28"/>
          <w:szCs w:val="28"/>
        </w:rPr>
        <w:t xml:space="preserve"> с 2017 года функционирует «</w:t>
      </w:r>
      <w:r w:rsidRPr="00A4089C">
        <w:rPr>
          <w:rFonts w:ascii="Times New Roman" w:hAnsi="Times New Roman" w:cs="Times New Roman"/>
          <w:sz w:val="28"/>
          <w:szCs w:val="28"/>
        </w:rPr>
        <w:t xml:space="preserve">Программа по сопровождению и развитию персонала </w:t>
      </w:r>
      <w:r>
        <w:rPr>
          <w:rFonts w:ascii="Times New Roman" w:hAnsi="Times New Roman" w:cs="Times New Roman"/>
          <w:sz w:val="28"/>
          <w:szCs w:val="28"/>
        </w:rPr>
        <w:t>МБУ СО «Центр «Радуга»», которая направлена на о</w:t>
      </w:r>
      <w:r w:rsidRPr="0008716E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7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08716E">
        <w:rPr>
          <w:rFonts w:ascii="Times New Roman" w:hAnsi="Times New Roman" w:cs="Times New Roman"/>
          <w:sz w:val="28"/>
          <w:szCs w:val="28"/>
        </w:rPr>
        <w:t>высокоэффективным трудовым коллективо</w:t>
      </w:r>
      <w:r>
        <w:rPr>
          <w:rFonts w:ascii="Times New Roman" w:hAnsi="Times New Roman" w:cs="Times New Roman"/>
          <w:sz w:val="28"/>
          <w:szCs w:val="28"/>
        </w:rPr>
        <w:t xml:space="preserve">м через формирование, развитие </w:t>
      </w:r>
      <w:r w:rsidRPr="0008716E">
        <w:rPr>
          <w:rFonts w:ascii="Times New Roman" w:hAnsi="Times New Roman" w:cs="Times New Roman"/>
          <w:sz w:val="28"/>
          <w:szCs w:val="28"/>
        </w:rPr>
        <w:t>профессионального и личного потенциала каждого работника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12BCC">
        <w:rPr>
          <w:rFonts w:ascii="Times New Roman" w:hAnsi="Times New Roman" w:cs="Times New Roman"/>
          <w:sz w:val="28"/>
          <w:szCs w:val="28"/>
        </w:rPr>
        <w:t xml:space="preserve">Работа с персоналом </w:t>
      </w:r>
      <w:proofErr w:type="gramStart"/>
      <w:r w:rsidRPr="00F12BCC"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 w:rsidRPr="00F12BCC">
        <w:rPr>
          <w:rFonts w:ascii="Times New Roman" w:hAnsi="Times New Roman" w:cs="Times New Roman"/>
          <w:sz w:val="28"/>
          <w:szCs w:val="28"/>
        </w:rPr>
        <w:t xml:space="preserve"> широкий комплекс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BCC">
        <w:rPr>
          <w:rFonts w:ascii="Times New Roman" w:hAnsi="Times New Roman" w:cs="Times New Roman"/>
          <w:sz w:val="28"/>
          <w:szCs w:val="28"/>
        </w:rPr>
        <w:t>единовременно или постоянно проводимых руководителями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A01">
        <w:rPr>
          <w:rFonts w:ascii="Times New Roman" w:hAnsi="Times New Roman" w:cs="Times New Roman"/>
          <w:sz w:val="28"/>
          <w:szCs w:val="28"/>
        </w:rPr>
        <w:t xml:space="preserve">подразделений </w:t>
      </w:r>
      <w:r>
        <w:rPr>
          <w:rFonts w:ascii="Times New Roman" w:hAnsi="Times New Roman" w:cs="Times New Roman"/>
          <w:sz w:val="28"/>
          <w:szCs w:val="28"/>
        </w:rPr>
        <w:t>и организационно-методическим</w:t>
      </w:r>
      <w:r w:rsidRPr="00F12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отделением (подбор и отбор кадров, наставничество для новых сотрудников, работа с кадровым резервом, обучающие, мотивационные, корпоративные мероприятия и др.).</w:t>
      </w:r>
    </w:p>
    <w:p w:rsidR="00153AAA" w:rsidRDefault="00153AAA" w:rsidP="00153AAA">
      <w:pPr>
        <w:tabs>
          <w:tab w:val="left" w:pos="7797"/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04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2017 году освещена информация о деятельности учреждения в средствах массовой информации (17 сюжетов (</w:t>
      </w:r>
      <w:proofErr w:type="spellStart"/>
      <w:r w:rsidRPr="00704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Афонтово</w:t>
      </w:r>
      <w:proofErr w:type="spellEnd"/>
      <w:r w:rsidRPr="00704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Енисей, НТВ), 9 статей размещенных в газетах "Городские новости", "Российская газета")</w:t>
      </w:r>
    </w:p>
    <w:p w:rsidR="002D48D7" w:rsidRPr="001E667E" w:rsidRDefault="002D48D7" w:rsidP="00B22A01">
      <w:pPr>
        <w:spacing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397A" w:rsidRPr="00162B17" w:rsidRDefault="0070397A" w:rsidP="00B22A01">
      <w:pPr>
        <w:keepNext/>
        <w:shd w:val="clear" w:color="auto" w:fill="FFFFFF" w:themeFill="background1"/>
        <w:tabs>
          <w:tab w:val="left" w:pos="709"/>
        </w:tabs>
        <w:suppressAutoHyphens/>
        <w:spacing w:beforeLines="50" w:before="120" w:afterLines="30" w:after="72" w:line="240" w:lineRule="auto"/>
        <w:ind w:left="-567" w:right="-284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162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сновными </w:t>
      </w:r>
      <w:r w:rsidRPr="007C2F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задачами</w:t>
      </w:r>
      <w:r w:rsidRPr="00162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работы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учреждения </w:t>
      </w:r>
      <w:r w:rsidRPr="007C2F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на 201</w:t>
      </w:r>
      <w:r w:rsidR="00DC31DE" w:rsidRPr="007C2F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8</w:t>
      </w:r>
      <w:r w:rsidRPr="007C2F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год</w:t>
      </w:r>
      <w:r w:rsidRPr="00162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определены:</w:t>
      </w:r>
    </w:p>
    <w:p w:rsidR="00153AAA" w:rsidRPr="00D77D61" w:rsidRDefault="00153AAA" w:rsidP="007C2F82">
      <w:pPr>
        <w:numPr>
          <w:ilvl w:val="0"/>
          <w:numId w:val="14"/>
        </w:numPr>
        <w:tabs>
          <w:tab w:val="left" w:pos="779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61">
        <w:rPr>
          <w:rFonts w:ascii="Times New Roman" w:hAnsi="Times New Roman" w:cs="Times New Roman"/>
          <w:sz w:val="28"/>
          <w:szCs w:val="28"/>
        </w:rPr>
        <w:t xml:space="preserve">Повышение и поддержание профессионального уровня специалистов </w:t>
      </w:r>
    </w:p>
    <w:p w:rsidR="00153AAA" w:rsidRPr="00D77D61" w:rsidRDefault="00153AAA" w:rsidP="007C2F82">
      <w:pPr>
        <w:numPr>
          <w:ilvl w:val="0"/>
          <w:numId w:val="14"/>
        </w:numPr>
        <w:tabs>
          <w:tab w:val="left" w:pos="779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61">
        <w:rPr>
          <w:rFonts w:ascii="Times New Roman" w:hAnsi="Times New Roman" w:cs="Times New Roman"/>
          <w:sz w:val="28"/>
          <w:szCs w:val="28"/>
        </w:rPr>
        <w:t>Создание «Центра профориентации» подростков и молодых людей с инвалидностью по освоению простейших и доступных видов трудовой деятельности, с целью их дальнейшего трудоустройства</w:t>
      </w:r>
      <w:r w:rsidR="007C2F82">
        <w:rPr>
          <w:rFonts w:ascii="Times New Roman" w:hAnsi="Times New Roman" w:cs="Times New Roman"/>
          <w:sz w:val="28"/>
          <w:szCs w:val="28"/>
        </w:rPr>
        <w:t xml:space="preserve"> (ул. </w:t>
      </w:r>
      <w:proofErr w:type="gramStart"/>
      <w:r w:rsidR="007C2F82">
        <w:rPr>
          <w:rFonts w:ascii="Times New Roman" w:hAnsi="Times New Roman" w:cs="Times New Roman"/>
          <w:sz w:val="28"/>
          <w:szCs w:val="28"/>
        </w:rPr>
        <w:t>Петрушина</w:t>
      </w:r>
      <w:proofErr w:type="gramEnd"/>
      <w:r w:rsidR="007C2F82">
        <w:rPr>
          <w:rFonts w:ascii="Times New Roman" w:hAnsi="Times New Roman" w:cs="Times New Roman"/>
          <w:sz w:val="28"/>
          <w:szCs w:val="28"/>
        </w:rPr>
        <w:t>, 1)</w:t>
      </w:r>
      <w:bookmarkStart w:id="0" w:name="_GoBack"/>
      <w:bookmarkEnd w:id="0"/>
    </w:p>
    <w:p w:rsidR="00153AAA" w:rsidRPr="007C2F82" w:rsidRDefault="00153AAA" w:rsidP="007C2F82">
      <w:pPr>
        <w:pStyle w:val="a5"/>
        <w:numPr>
          <w:ilvl w:val="0"/>
          <w:numId w:val="16"/>
        </w:numPr>
        <w:tabs>
          <w:tab w:val="left" w:pos="779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F82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7C2F82">
        <w:rPr>
          <w:rFonts w:ascii="Times New Roman" w:hAnsi="Times New Roman" w:cs="Times New Roman"/>
          <w:sz w:val="28"/>
          <w:szCs w:val="28"/>
        </w:rPr>
        <w:t>тоддлер</w:t>
      </w:r>
      <w:proofErr w:type="spellEnd"/>
      <w:r w:rsidRPr="007C2F82">
        <w:rPr>
          <w:rFonts w:ascii="Times New Roman" w:hAnsi="Times New Roman" w:cs="Times New Roman"/>
          <w:sz w:val="28"/>
          <w:szCs w:val="28"/>
        </w:rPr>
        <w:t xml:space="preserve">-групп для занятий АФК детей в </w:t>
      </w:r>
      <w:proofErr w:type="gramStart"/>
      <w:r w:rsidRPr="007C2F82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7C2F82">
        <w:rPr>
          <w:rFonts w:ascii="Times New Roman" w:hAnsi="Times New Roman" w:cs="Times New Roman"/>
          <w:sz w:val="28"/>
          <w:szCs w:val="28"/>
        </w:rPr>
        <w:t xml:space="preserve"> 1-5 лет</w:t>
      </w:r>
    </w:p>
    <w:p w:rsidR="00153AAA" w:rsidRPr="00D77D61" w:rsidRDefault="00153AAA" w:rsidP="007C2F82">
      <w:pPr>
        <w:numPr>
          <w:ilvl w:val="0"/>
          <w:numId w:val="15"/>
        </w:numPr>
        <w:tabs>
          <w:tab w:val="left" w:pos="779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61">
        <w:rPr>
          <w:rFonts w:ascii="Times New Roman" w:hAnsi="Times New Roman" w:cs="Times New Roman"/>
          <w:sz w:val="28"/>
          <w:szCs w:val="28"/>
        </w:rPr>
        <w:t xml:space="preserve">Внедрение метода Биоакустической коррекции (БАК) – метод естественной стимуляции головного мозга с целью активации физического ресурса человека,  способен воздействовать на мозг посредством одновременного использования </w:t>
      </w:r>
      <w:proofErr w:type="spellStart"/>
      <w:r w:rsidRPr="00D77D61">
        <w:rPr>
          <w:rFonts w:ascii="Times New Roman" w:hAnsi="Times New Roman" w:cs="Times New Roman"/>
          <w:sz w:val="28"/>
          <w:szCs w:val="28"/>
        </w:rPr>
        <w:t>нейротерапии</w:t>
      </w:r>
      <w:proofErr w:type="spellEnd"/>
      <w:r w:rsidRPr="00D77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7D61">
        <w:rPr>
          <w:rFonts w:ascii="Times New Roman" w:hAnsi="Times New Roman" w:cs="Times New Roman"/>
          <w:sz w:val="28"/>
          <w:szCs w:val="28"/>
        </w:rPr>
        <w:t>биоуправления</w:t>
      </w:r>
      <w:proofErr w:type="spellEnd"/>
      <w:r w:rsidRPr="00D77D61">
        <w:rPr>
          <w:rFonts w:ascii="Times New Roman" w:hAnsi="Times New Roman" w:cs="Times New Roman"/>
          <w:sz w:val="28"/>
          <w:szCs w:val="28"/>
        </w:rPr>
        <w:t xml:space="preserve"> и музыкотерапии </w:t>
      </w:r>
    </w:p>
    <w:p w:rsidR="00153AAA" w:rsidRPr="00D77D61" w:rsidRDefault="00153AAA" w:rsidP="007C2F82">
      <w:pPr>
        <w:numPr>
          <w:ilvl w:val="0"/>
          <w:numId w:val="15"/>
        </w:numPr>
        <w:tabs>
          <w:tab w:val="left" w:pos="779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61">
        <w:rPr>
          <w:rFonts w:ascii="Times New Roman" w:hAnsi="Times New Roman" w:cs="Times New Roman"/>
          <w:sz w:val="28"/>
          <w:szCs w:val="28"/>
        </w:rPr>
        <w:t xml:space="preserve">Внедрение физиотерапевтической процедуры «Электросон» с использованием  </w:t>
      </w:r>
      <w:proofErr w:type="spellStart"/>
      <w:r w:rsidRPr="00D77D61">
        <w:rPr>
          <w:rFonts w:ascii="Times New Roman" w:hAnsi="Times New Roman" w:cs="Times New Roman"/>
          <w:sz w:val="28"/>
          <w:szCs w:val="28"/>
        </w:rPr>
        <w:t>физиотерапевтичекого</w:t>
      </w:r>
      <w:proofErr w:type="spellEnd"/>
      <w:r w:rsidRPr="00D77D61">
        <w:rPr>
          <w:rFonts w:ascii="Times New Roman" w:hAnsi="Times New Roman" w:cs="Times New Roman"/>
          <w:sz w:val="28"/>
          <w:szCs w:val="28"/>
        </w:rPr>
        <w:t xml:space="preserve"> аппарата «Магнон-СЛИП»</w:t>
      </w:r>
    </w:p>
    <w:p w:rsidR="00153AAA" w:rsidRPr="00D77D61" w:rsidRDefault="00153AAA" w:rsidP="007C2F82">
      <w:pPr>
        <w:numPr>
          <w:ilvl w:val="0"/>
          <w:numId w:val="15"/>
        </w:numPr>
        <w:tabs>
          <w:tab w:val="left" w:pos="779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61">
        <w:rPr>
          <w:rFonts w:ascii="Times New Roman" w:hAnsi="Times New Roman" w:cs="Times New Roman"/>
          <w:sz w:val="28"/>
          <w:szCs w:val="28"/>
        </w:rPr>
        <w:t>Создание родительского актива</w:t>
      </w:r>
    </w:p>
    <w:p w:rsidR="00153AAA" w:rsidRPr="00D77D61" w:rsidRDefault="00153AAA" w:rsidP="007C2F82">
      <w:pPr>
        <w:numPr>
          <w:ilvl w:val="0"/>
          <w:numId w:val="15"/>
        </w:numPr>
        <w:tabs>
          <w:tab w:val="left" w:pos="779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61">
        <w:rPr>
          <w:rFonts w:ascii="Times New Roman" w:hAnsi="Times New Roman" w:cs="Times New Roman"/>
          <w:sz w:val="28"/>
          <w:szCs w:val="28"/>
        </w:rPr>
        <w:t xml:space="preserve">Развитие форм сопровождения детей дошкольного и младшего школьного возраста в </w:t>
      </w:r>
      <w:proofErr w:type="gramStart"/>
      <w:r w:rsidRPr="00D77D61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D77D61">
        <w:rPr>
          <w:rFonts w:ascii="Times New Roman" w:hAnsi="Times New Roman" w:cs="Times New Roman"/>
          <w:sz w:val="28"/>
          <w:szCs w:val="28"/>
        </w:rPr>
        <w:t xml:space="preserve"> подготовки к поступлению в образовательное учреждение и в первый год обучения для  успешной  адаптации</w:t>
      </w:r>
    </w:p>
    <w:p w:rsidR="00153AAA" w:rsidRPr="00D77D61" w:rsidRDefault="00153AAA" w:rsidP="007C2F82">
      <w:pPr>
        <w:numPr>
          <w:ilvl w:val="0"/>
          <w:numId w:val="15"/>
        </w:numPr>
        <w:tabs>
          <w:tab w:val="left" w:pos="779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61">
        <w:rPr>
          <w:rFonts w:ascii="Times New Roman" w:hAnsi="Times New Roman" w:cs="Times New Roman"/>
          <w:sz w:val="28"/>
          <w:szCs w:val="28"/>
        </w:rPr>
        <w:t xml:space="preserve">Выявление количества семей с детьми-инвалидами, нуждающимися в социальном </w:t>
      </w:r>
      <w:proofErr w:type="gramStart"/>
      <w:r w:rsidRPr="00D77D61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Pr="00D77D61">
        <w:rPr>
          <w:rFonts w:ascii="Times New Roman" w:hAnsi="Times New Roman" w:cs="Times New Roman"/>
          <w:sz w:val="28"/>
          <w:szCs w:val="28"/>
        </w:rPr>
        <w:t xml:space="preserve"> и услугах Учреждения </w:t>
      </w:r>
      <w:r w:rsidRPr="00D77D61">
        <w:rPr>
          <w:rFonts w:ascii="Times New Roman" w:hAnsi="Times New Roman" w:cs="Times New Roman"/>
          <w:sz w:val="28"/>
          <w:szCs w:val="28"/>
        </w:rPr>
        <w:tab/>
      </w:r>
    </w:p>
    <w:p w:rsidR="00153AAA" w:rsidRPr="00D77D61" w:rsidRDefault="00153AAA" w:rsidP="007C2F82">
      <w:pPr>
        <w:numPr>
          <w:ilvl w:val="0"/>
          <w:numId w:val="15"/>
        </w:numPr>
        <w:tabs>
          <w:tab w:val="left" w:pos="779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61">
        <w:rPr>
          <w:rFonts w:ascii="Times New Roman" w:hAnsi="Times New Roman" w:cs="Times New Roman"/>
          <w:sz w:val="28"/>
          <w:szCs w:val="28"/>
        </w:rPr>
        <w:t>Обеспечение преемственности перехода в учреждения социального обслуживания детей, достигших возраста 18 лет</w:t>
      </w:r>
    </w:p>
    <w:p w:rsidR="0070397A" w:rsidRPr="005F32C5" w:rsidRDefault="0070397A" w:rsidP="0070397A">
      <w:pPr>
        <w:tabs>
          <w:tab w:val="left" w:pos="7797"/>
          <w:tab w:val="left" w:pos="836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397A" w:rsidRDefault="0070397A" w:rsidP="0070397A">
      <w:pPr>
        <w:tabs>
          <w:tab w:val="left" w:pos="7797"/>
          <w:tab w:val="left" w:pos="836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2A01" w:rsidRDefault="00B22A01" w:rsidP="0070397A">
      <w:pPr>
        <w:tabs>
          <w:tab w:val="left" w:pos="7797"/>
          <w:tab w:val="left" w:pos="836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2A01" w:rsidRPr="005F32C5" w:rsidRDefault="00B22A01" w:rsidP="0070397A">
      <w:pPr>
        <w:tabs>
          <w:tab w:val="left" w:pos="7797"/>
          <w:tab w:val="left" w:pos="836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AAA" w:rsidRDefault="0070397A" w:rsidP="00153AAA">
      <w:pPr>
        <w:tabs>
          <w:tab w:val="left" w:pos="779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C5">
        <w:rPr>
          <w:rFonts w:ascii="Times New Roman" w:hAnsi="Times New Roman" w:cs="Times New Roman"/>
          <w:sz w:val="28"/>
          <w:szCs w:val="28"/>
        </w:rPr>
        <w:t xml:space="preserve">Директор  </w:t>
      </w:r>
    </w:p>
    <w:p w:rsidR="00A96654" w:rsidRPr="00A96654" w:rsidRDefault="00153AAA" w:rsidP="00153AAA">
      <w:pPr>
        <w:tabs>
          <w:tab w:val="left" w:pos="7797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МБУ СО «Центр «Радуга»</w:t>
      </w:r>
      <w:r w:rsidR="0070397A" w:rsidRPr="005F32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М.А. Мельникова</w:t>
      </w:r>
    </w:p>
    <w:sectPr w:rsidR="00A96654" w:rsidRPr="00A96654" w:rsidSect="007C2F8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7DDD"/>
    <w:multiLevelType w:val="hybridMultilevel"/>
    <w:tmpl w:val="97866584"/>
    <w:lvl w:ilvl="0" w:tplc="F9D40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202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142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723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EB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34C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4D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08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0C6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0232217"/>
    <w:multiLevelType w:val="hybridMultilevel"/>
    <w:tmpl w:val="FFD42902"/>
    <w:lvl w:ilvl="0" w:tplc="B226C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644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003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40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50C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29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E44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86D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BAB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43822D7"/>
    <w:multiLevelType w:val="hybridMultilevel"/>
    <w:tmpl w:val="AADA13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D6DAA"/>
    <w:multiLevelType w:val="hybridMultilevel"/>
    <w:tmpl w:val="D4E4C57A"/>
    <w:lvl w:ilvl="0" w:tplc="4E046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24F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52D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68D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BC9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3E5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A89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C0B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A26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1BF6FAE"/>
    <w:multiLevelType w:val="hybridMultilevel"/>
    <w:tmpl w:val="773468F4"/>
    <w:lvl w:ilvl="0" w:tplc="E4040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89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468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2E5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5EC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7C5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CE0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DCA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12D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F094E18"/>
    <w:multiLevelType w:val="hybridMultilevel"/>
    <w:tmpl w:val="70F26602"/>
    <w:lvl w:ilvl="0" w:tplc="FB522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A40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B23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D89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46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44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4D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A4C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8E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5252179"/>
    <w:multiLevelType w:val="hybridMultilevel"/>
    <w:tmpl w:val="89DAFEA6"/>
    <w:lvl w:ilvl="0" w:tplc="B9DE2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407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60C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1E9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567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CA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AEB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5C1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FEC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3406CB7"/>
    <w:multiLevelType w:val="hybridMultilevel"/>
    <w:tmpl w:val="F3F6EEFA"/>
    <w:lvl w:ilvl="0" w:tplc="82B00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06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360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2D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A0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000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FC2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09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845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5397CAC"/>
    <w:multiLevelType w:val="hybridMultilevel"/>
    <w:tmpl w:val="37D42744"/>
    <w:lvl w:ilvl="0" w:tplc="B952ED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4DA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EE9C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500E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1C0C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6020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D036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ECC1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0E97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A631BDB"/>
    <w:multiLevelType w:val="hybridMultilevel"/>
    <w:tmpl w:val="BC78CC3E"/>
    <w:lvl w:ilvl="0" w:tplc="041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0">
    <w:nsid w:val="6D0769BD"/>
    <w:multiLevelType w:val="hybridMultilevel"/>
    <w:tmpl w:val="7CE4A572"/>
    <w:lvl w:ilvl="0" w:tplc="B718A0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02EB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0CA8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C2CE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2A70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CEE9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A226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C6ED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A017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6421E06"/>
    <w:multiLevelType w:val="hybridMultilevel"/>
    <w:tmpl w:val="E21CFBDC"/>
    <w:lvl w:ilvl="0" w:tplc="E33AC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7211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DEB4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844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08E9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5C1E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80AD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302F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F6F7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1468AC"/>
    <w:multiLevelType w:val="multilevel"/>
    <w:tmpl w:val="A404B5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562894"/>
    <w:multiLevelType w:val="hybridMultilevel"/>
    <w:tmpl w:val="BFDCDE2C"/>
    <w:lvl w:ilvl="0" w:tplc="E7449A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EEBF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9A18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EC7A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582F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5ABE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2817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48AB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E0C5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B320551"/>
    <w:multiLevelType w:val="hybridMultilevel"/>
    <w:tmpl w:val="0D2C92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B722549"/>
    <w:multiLevelType w:val="hybridMultilevel"/>
    <w:tmpl w:val="47DE9E1C"/>
    <w:lvl w:ilvl="0" w:tplc="1C8C94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125A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343C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6451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F1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5870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E0AA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B2BA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5431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9"/>
  </w:num>
  <w:num w:numId="5">
    <w:abstractNumId w:val="14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  <w:num w:numId="11">
    <w:abstractNumId w:val="3"/>
  </w:num>
  <w:num w:numId="12">
    <w:abstractNumId w:val="8"/>
  </w:num>
  <w:num w:numId="13">
    <w:abstractNumId w:val="6"/>
  </w:num>
  <w:num w:numId="14">
    <w:abstractNumId w:val="1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0E"/>
    <w:rsid w:val="00023F2D"/>
    <w:rsid w:val="00050EB0"/>
    <w:rsid w:val="000F20DF"/>
    <w:rsid w:val="000F60B9"/>
    <w:rsid w:val="00127D0F"/>
    <w:rsid w:val="00141881"/>
    <w:rsid w:val="00144951"/>
    <w:rsid w:val="00153AAA"/>
    <w:rsid w:val="001E667E"/>
    <w:rsid w:val="00215C50"/>
    <w:rsid w:val="00227601"/>
    <w:rsid w:val="00251FA3"/>
    <w:rsid w:val="002A5995"/>
    <w:rsid w:val="002D48D7"/>
    <w:rsid w:val="00312C60"/>
    <w:rsid w:val="00332503"/>
    <w:rsid w:val="00350D22"/>
    <w:rsid w:val="003639FD"/>
    <w:rsid w:val="00367F0B"/>
    <w:rsid w:val="00385305"/>
    <w:rsid w:val="003871F8"/>
    <w:rsid w:val="003A793F"/>
    <w:rsid w:val="003F2772"/>
    <w:rsid w:val="00503497"/>
    <w:rsid w:val="00516F41"/>
    <w:rsid w:val="005438A4"/>
    <w:rsid w:val="005529B7"/>
    <w:rsid w:val="005E2FC5"/>
    <w:rsid w:val="005E7D7A"/>
    <w:rsid w:val="005F4EC3"/>
    <w:rsid w:val="006009DB"/>
    <w:rsid w:val="0061357B"/>
    <w:rsid w:val="00623703"/>
    <w:rsid w:val="00651C17"/>
    <w:rsid w:val="00660BC1"/>
    <w:rsid w:val="00674EAE"/>
    <w:rsid w:val="006960AD"/>
    <w:rsid w:val="006B1842"/>
    <w:rsid w:val="006C19C5"/>
    <w:rsid w:val="006D0DEB"/>
    <w:rsid w:val="006F10D6"/>
    <w:rsid w:val="0070397A"/>
    <w:rsid w:val="007638D1"/>
    <w:rsid w:val="007C2F82"/>
    <w:rsid w:val="00801B2A"/>
    <w:rsid w:val="008274D5"/>
    <w:rsid w:val="00872C25"/>
    <w:rsid w:val="008F56C9"/>
    <w:rsid w:val="00917645"/>
    <w:rsid w:val="00920F57"/>
    <w:rsid w:val="0095458C"/>
    <w:rsid w:val="00962DE0"/>
    <w:rsid w:val="009A6867"/>
    <w:rsid w:val="009D6310"/>
    <w:rsid w:val="009E7C56"/>
    <w:rsid w:val="00A04327"/>
    <w:rsid w:val="00A043E8"/>
    <w:rsid w:val="00A96654"/>
    <w:rsid w:val="00B2081A"/>
    <w:rsid w:val="00B22A01"/>
    <w:rsid w:val="00B33509"/>
    <w:rsid w:val="00B50BA1"/>
    <w:rsid w:val="00B707D5"/>
    <w:rsid w:val="00B80E4D"/>
    <w:rsid w:val="00C15C20"/>
    <w:rsid w:val="00C23853"/>
    <w:rsid w:val="00C35073"/>
    <w:rsid w:val="00CE4A90"/>
    <w:rsid w:val="00CF5AF6"/>
    <w:rsid w:val="00D0698E"/>
    <w:rsid w:val="00D171AC"/>
    <w:rsid w:val="00DA1319"/>
    <w:rsid w:val="00DC31DE"/>
    <w:rsid w:val="00DF59B3"/>
    <w:rsid w:val="00EA0099"/>
    <w:rsid w:val="00ED6B93"/>
    <w:rsid w:val="00EE61D1"/>
    <w:rsid w:val="00EF4105"/>
    <w:rsid w:val="00F36457"/>
    <w:rsid w:val="00F41031"/>
    <w:rsid w:val="00FA1302"/>
    <w:rsid w:val="00FE150E"/>
    <w:rsid w:val="00FE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70397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5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5C5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0397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rsid w:val="0070397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70397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5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5C5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0397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rsid w:val="0070397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708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4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8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29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3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9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39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5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1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71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69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809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878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00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486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122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13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72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69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27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65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9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7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2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37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99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8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1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0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99D8E-17C6-4A65-9783-A1D5312B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8</Pages>
  <Words>3032</Words>
  <Characters>17287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"Центр "Радуга"</Company>
  <LinksUpToDate>false</LinksUpToDate>
  <CharactersWithSpaces>20279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Милехина Ирина Юрьевна</dc:creator>
  <cp:keywords/>
  <cp:lastModifiedBy>Пользователь</cp:lastModifiedBy>
  <cp:revision>26</cp:revision>
  <cp:lastPrinted>2018-03-14T04:19:00Z</cp:lastPrinted>
  <dcterms:created xsi:type="dcterms:W3CDTF">2017-05-05T07:36:00Z</dcterms:created>
  <dcterms:modified xsi:type="dcterms:W3CDTF">2019-03-22T07:18:00Z</dcterms:modified>
</cp:coreProperties>
</file>